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70738C"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70738C" w:rsidRPr="00F97101" w:rsidRDefault="0070738C" w:rsidP="007B5AC2">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13DB0B9" w:rsidR="0070738C" w:rsidRPr="00F97101" w:rsidRDefault="0070738C" w:rsidP="0070738C">
            <w:pPr>
              <w:spacing w:after="0" w:line="240" w:lineRule="auto"/>
              <w:jc w:val="center"/>
              <w:rPr>
                <w:rFonts w:ascii="Arial" w:eastAsia="Times New Roman" w:hAnsi="Arial" w:cs="Arial"/>
                <w:b/>
                <w:bCs/>
                <w:i/>
                <w:iCs/>
                <w:color w:val="000000"/>
                <w:sz w:val="18"/>
                <w:szCs w:val="18"/>
                <w:lang w:eastAsia="es-CO"/>
              </w:rPr>
            </w:pPr>
            <w:r>
              <w:rPr>
                <w:rFonts w:ascii="Calibri" w:eastAsia="Times New Roman" w:hAnsi="Calibri" w:cs="Calibri"/>
                <w:b/>
                <w:bCs/>
                <w:i/>
                <w:iCs/>
                <w:color w:val="000000"/>
                <w:lang w:eastAsia="es-CO"/>
              </w:rPr>
              <w:t>OCTAVO</w:t>
            </w:r>
          </w:p>
        </w:tc>
      </w:tr>
      <w:tr w:rsidR="0070738C"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70738C" w:rsidRPr="00F97101" w:rsidRDefault="0070738C" w:rsidP="007B5AC2">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12060B9F" w:rsidR="0070738C" w:rsidRPr="00F97101" w:rsidRDefault="0070738C" w:rsidP="0070738C">
            <w:pPr>
              <w:spacing w:after="0" w:line="240" w:lineRule="auto"/>
              <w:jc w:val="center"/>
              <w:rPr>
                <w:rFonts w:ascii="Arial" w:eastAsia="Times New Roman" w:hAnsi="Arial" w:cs="Arial"/>
                <w:b/>
                <w:bCs/>
                <w:i/>
                <w:iCs/>
                <w:color w:val="000000"/>
                <w:sz w:val="18"/>
                <w:szCs w:val="18"/>
                <w:lang w:eastAsia="es-CO"/>
              </w:rPr>
            </w:pPr>
            <w:r>
              <w:rPr>
                <w:rFonts w:ascii="Calibri" w:eastAsia="Times New Roman" w:hAnsi="Calibri" w:cs="Calibri"/>
                <w:b/>
                <w:bCs/>
                <w:i/>
                <w:iCs/>
                <w:color w:val="000000"/>
                <w:lang w:eastAsia="es-CO"/>
              </w:rPr>
              <w:t>EDUCACIÓN ARTÍSTICA.</w:t>
            </w:r>
          </w:p>
        </w:tc>
      </w:tr>
      <w:tr w:rsidR="0070738C"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70738C" w:rsidRPr="00F97101" w:rsidRDefault="0070738C" w:rsidP="007B5AC2">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55F628A" w:rsidR="0070738C" w:rsidRPr="00F97101" w:rsidRDefault="0070738C" w:rsidP="0070738C">
            <w:pPr>
              <w:spacing w:after="0" w:line="240" w:lineRule="auto"/>
              <w:jc w:val="center"/>
              <w:rPr>
                <w:rFonts w:ascii="Arial" w:eastAsia="Times New Roman" w:hAnsi="Arial" w:cs="Arial"/>
                <w:b/>
                <w:bCs/>
                <w:i/>
                <w:iCs/>
                <w:color w:val="000000"/>
                <w:sz w:val="18"/>
                <w:szCs w:val="18"/>
                <w:lang w:eastAsia="es-CO"/>
              </w:rPr>
            </w:pPr>
            <w:r>
              <w:rPr>
                <w:rFonts w:ascii="Calibri" w:eastAsia="Times New Roman" w:hAnsi="Calibri" w:cs="Calibri"/>
                <w:b/>
                <w:bCs/>
                <w:i/>
                <w:iCs/>
                <w:color w:val="000000"/>
                <w:lang w:eastAsia="es-CO"/>
              </w:rPr>
              <w:t>TEATRO</w:t>
            </w:r>
          </w:p>
        </w:tc>
      </w:tr>
      <w:tr w:rsidR="0070738C"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70738C" w:rsidRPr="00F97101" w:rsidRDefault="0070738C" w:rsidP="007B5AC2">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1C515ECB" w:rsidR="0070738C" w:rsidRPr="00F97101" w:rsidRDefault="0070738C" w:rsidP="000A5AE2">
            <w:pPr>
              <w:spacing w:after="0" w:line="240" w:lineRule="auto"/>
              <w:rPr>
                <w:rFonts w:ascii="Arial" w:eastAsia="Times New Roman" w:hAnsi="Arial" w:cs="Arial"/>
                <w:b/>
                <w:bCs/>
                <w:i/>
                <w:iCs/>
                <w:color w:val="000000"/>
                <w:sz w:val="18"/>
                <w:szCs w:val="18"/>
                <w:lang w:eastAsia="es-CO"/>
              </w:rPr>
            </w:pPr>
          </w:p>
        </w:tc>
      </w:tr>
      <w:tr w:rsidR="0070738C"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3185D1C8" w:rsidR="0070738C" w:rsidRPr="00F97101" w:rsidRDefault="0070738C" w:rsidP="007B5AC2">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 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7079A48A" w:rsidR="0070738C" w:rsidRPr="00F97101" w:rsidRDefault="0070738C" w:rsidP="0070738C">
            <w:pPr>
              <w:spacing w:after="0" w:line="240" w:lineRule="auto"/>
              <w:jc w:val="center"/>
              <w:rPr>
                <w:rFonts w:ascii="Arial" w:eastAsia="Times New Roman" w:hAnsi="Arial" w:cs="Arial"/>
                <w:b/>
                <w:bCs/>
                <w:i/>
                <w:iCs/>
                <w:color w:val="000000"/>
                <w:sz w:val="18"/>
                <w:szCs w:val="18"/>
                <w:lang w:eastAsia="es-CO"/>
              </w:rPr>
            </w:pPr>
            <w:r>
              <w:rPr>
                <w:rFonts w:ascii="Calibri" w:eastAsia="Times New Roman" w:hAnsi="Calibri" w:cs="Calibri"/>
                <w:b/>
                <w:bCs/>
                <w:i/>
                <w:iCs/>
                <w:color w:val="000000"/>
                <w:lang w:eastAsia="es-CO"/>
              </w:rPr>
              <w:t>2</w:t>
            </w:r>
          </w:p>
        </w:tc>
      </w:tr>
      <w:tr w:rsidR="0070738C"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70738C" w:rsidRPr="00F97101" w:rsidRDefault="0070738C" w:rsidP="007B5AC2">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AA35C0" w14:textId="77777777" w:rsidR="0070738C" w:rsidRPr="00B50702" w:rsidRDefault="0070738C" w:rsidP="0070738C">
            <w:pPr>
              <w:spacing w:after="0" w:line="240" w:lineRule="auto"/>
              <w:rPr>
                <w:rFonts w:cstheme="minorHAnsi"/>
              </w:rPr>
            </w:pPr>
            <w:r w:rsidRPr="00B50702">
              <w:rPr>
                <w:rFonts w:cstheme="minorHAnsi"/>
              </w:rPr>
              <w:t>Reconocer cada una de las facultades artísticas inmersas en el ser a través del hacer, despertando el interés y la sensibilidad.</w:t>
            </w:r>
          </w:p>
          <w:p w14:paraId="6DDCC4B7" w14:textId="77777777" w:rsidR="0070738C" w:rsidRPr="00B50702" w:rsidRDefault="0070738C" w:rsidP="0070738C">
            <w:pPr>
              <w:spacing w:after="0" w:line="240" w:lineRule="auto"/>
              <w:jc w:val="both"/>
              <w:rPr>
                <w:rFonts w:eastAsia="Times New Roman" w:cstheme="minorHAnsi"/>
                <w:color w:val="000000"/>
                <w:lang w:eastAsia="es-CO"/>
              </w:rPr>
            </w:pPr>
            <w:r w:rsidRPr="00B50702">
              <w:rPr>
                <w:rFonts w:eastAsia="Times New Roman" w:cstheme="minorHAnsi"/>
                <w:color w:val="000000"/>
                <w:lang w:eastAsia="es-CO"/>
              </w:rPr>
              <w:t xml:space="preserve">Según lo anteriormente dicho el programa </w:t>
            </w:r>
            <w:r>
              <w:rPr>
                <w:rFonts w:eastAsia="Times New Roman" w:cstheme="minorHAnsi"/>
                <w:color w:val="000000"/>
                <w:lang w:eastAsia="es-CO"/>
              </w:rPr>
              <w:t xml:space="preserve">de teatro de grado octavo </w:t>
            </w:r>
            <w:r w:rsidRPr="00B50702">
              <w:rPr>
                <w:rFonts w:eastAsia="Times New Roman" w:cstheme="minorHAnsi"/>
                <w:color w:val="000000"/>
                <w:lang w:eastAsia="es-CO"/>
              </w:rPr>
              <w:t>desarrollará los siguientes objetivos bimestralmente:</w:t>
            </w:r>
          </w:p>
          <w:p w14:paraId="497382A3" w14:textId="77777777" w:rsidR="0070738C" w:rsidRPr="00B50702" w:rsidRDefault="0070738C" w:rsidP="0070738C">
            <w:pPr>
              <w:spacing w:after="0" w:line="240" w:lineRule="auto"/>
              <w:jc w:val="both"/>
              <w:rPr>
                <w:rFonts w:eastAsia="Times New Roman" w:cstheme="minorHAnsi"/>
                <w:b/>
                <w:bCs/>
                <w:i/>
                <w:iCs/>
                <w:color w:val="000000"/>
                <w:lang w:eastAsia="es-CO"/>
              </w:rPr>
            </w:pPr>
            <w:r w:rsidRPr="00B50702">
              <w:rPr>
                <w:rFonts w:eastAsia="Times New Roman" w:cstheme="minorHAnsi"/>
                <w:b/>
                <w:bCs/>
                <w:i/>
                <w:iCs/>
                <w:color w:val="000000"/>
                <w:lang w:eastAsia="es-CO"/>
              </w:rPr>
              <w:t>I bimestre:</w:t>
            </w:r>
          </w:p>
          <w:p w14:paraId="6F677F41" w14:textId="77777777" w:rsidR="0070738C" w:rsidRPr="00CA0B26" w:rsidRDefault="0070738C" w:rsidP="0070738C">
            <w:pPr>
              <w:spacing w:after="0" w:line="240" w:lineRule="auto"/>
              <w:jc w:val="both"/>
              <w:rPr>
                <w:rFonts w:eastAsia="Times New Roman" w:cstheme="minorHAnsi"/>
                <w:color w:val="000000"/>
                <w:lang w:eastAsia="es-CO"/>
              </w:rPr>
            </w:pPr>
            <w:r w:rsidRPr="00CA0B26">
              <w:rPr>
                <w:rFonts w:eastAsia="Times New Roman" w:cstheme="minorHAnsi"/>
                <w:i/>
                <w:iCs/>
                <w:color w:val="000000"/>
                <w:lang w:eastAsia="es-CO"/>
              </w:rPr>
              <w:t>Logro 1:</w:t>
            </w:r>
            <w:r w:rsidRPr="00CA0B26">
              <w:rPr>
                <w:rFonts w:eastAsia="Times New Roman" w:cstheme="minorHAnsi"/>
                <w:color w:val="000000"/>
                <w:lang w:eastAsia="es-CO"/>
              </w:rPr>
              <w:t xml:space="preserve"> Desarrolla sensaciones, sentimientos a través de su expresión corporal.</w:t>
            </w:r>
          </w:p>
          <w:p w14:paraId="7089CADC" w14:textId="77777777" w:rsidR="0070738C" w:rsidRPr="00CA0B26" w:rsidRDefault="0070738C" w:rsidP="0070738C">
            <w:pPr>
              <w:spacing w:after="0" w:line="240" w:lineRule="auto"/>
              <w:jc w:val="both"/>
              <w:rPr>
                <w:rFonts w:eastAsia="Times New Roman" w:cstheme="minorHAnsi"/>
                <w:color w:val="000000"/>
                <w:lang w:eastAsia="es-CO"/>
              </w:rPr>
            </w:pPr>
            <w:r w:rsidRPr="00CA0B26">
              <w:rPr>
                <w:rFonts w:eastAsia="Times New Roman" w:cstheme="minorHAnsi"/>
                <w:i/>
                <w:iCs/>
                <w:color w:val="000000"/>
                <w:lang w:eastAsia="es-CO"/>
              </w:rPr>
              <w:t>Logro 2:</w:t>
            </w:r>
            <w:r w:rsidRPr="00CA0B26">
              <w:rPr>
                <w:rFonts w:eastAsia="Times New Roman" w:cstheme="minorHAnsi"/>
                <w:color w:val="000000"/>
                <w:lang w:eastAsia="es-CO"/>
              </w:rPr>
              <w:t xml:space="preserve"> Reconoce la importancia de la expresión corporal como medio de desarrollo integral</w:t>
            </w:r>
          </w:p>
          <w:p w14:paraId="713849A3" w14:textId="77777777" w:rsidR="0070738C" w:rsidRPr="00B50702" w:rsidRDefault="0070738C" w:rsidP="0070738C">
            <w:pPr>
              <w:spacing w:after="0" w:line="240" w:lineRule="auto"/>
              <w:jc w:val="both"/>
              <w:rPr>
                <w:rFonts w:eastAsia="Times New Roman" w:cstheme="minorHAnsi"/>
                <w:b/>
                <w:bCs/>
                <w:i/>
                <w:iCs/>
                <w:color w:val="000000"/>
                <w:lang w:eastAsia="es-CO"/>
              </w:rPr>
            </w:pPr>
            <w:r w:rsidRPr="00B50702">
              <w:rPr>
                <w:rFonts w:eastAsia="Times New Roman" w:cstheme="minorHAnsi"/>
                <w:b/>
                <w:bCs/>
                <w:i/>
                <w:iCs/>
                <w:color w:val="000000"/>
                <w:lang w:eastAsia="es-CO"/>
              </w:rPr>
              <w:t>II bimestre</w:t>
            </w:r>
          </w:p>
          <w:p w14:paraId="176DEBD4" w14:textId="77777777" w:rsidR="0070738C" w:rsidRPr="00CA0B26" w:rsidRDefault="0070738C" w:rsidP="0070738C">
            <w:pPr>
              <w:spacing w:after="0" w:line="240" w:lineRule="auto"/>
              <w:jc w:val="both"/>
              <w:rPr>
                <w:rFonts w:eastAsia="Times New Roman" w:cstheme="minorHAnsi"/>
                <w:color w:val="000000"/>
                <w:lang w:eastAsia="es-CO"/>
              </w:rPr>
            </w:pPr>
            <w:r w:rsidRPr="00CA0B26">
              <w:rPr>
                <w:rFonts w:eastAsia="Times New Roman" w:cstheme="minorHAnsi"/>
                <w:i/>
                <w:iCs/>
                <w:color w:val="000000"/>
                <w:lang w:eastAsia="es-CO"/>
              </w:rPr>
              <w:t>Logro 1:</w:t>
            </w:r>
            <w:r w:rsidRPr="00CA0B26">
              <w:rPr>
                <w:rFonts w:eastAsia="Times New Roman" w:cstheme="minorHAnsi"/>
                <w:color w:val="000000"/>
                <w:lang w:eastAsia="es-CO"/>
              </w:rPr>
              <w:t xml:space="preserve"> Analiza adecuadamente representaciones teatrales y los elementos que la componen.</w:t>
            </w:r>
          </w:p>
          <w:p w14:paraId="6EFCCFFF" w14:textId="77777777" w:rsidR="0070738C" w:rsidRPr="00CA0B26" w:rsidRDefault="0070738C" w:rsidP="0070738C">
            <w:pPr>
              <w:spacing w:after="0" w:line="240" w:lineRule="auto"/>
              <w:jc w:val="both"/>
              <w:rPr>
                <w:rFonts w:eastAsia="Times New Roman" w:cstheme="minorHAnsi"/>
                <w:color w:val="000000"/>
                <w:lang w:eastAsia="es-CO"/>
              </w:rPr>
            </w:pPr>
            <w:r w:rsidRPr="00CA0B26">
              <w:rPr>
                <w:rFonts w:eastAsia="Times New Roman" w:cstheme="minorHAnsi"/>
                <w:i/>
                <w:iCs/>
                <w:color w:val="000000"/>
                <w:lang w:eastAsia="es-CO"/>
              </w:rPr>
              <w:t>Logro 2:</w:t>
            </w:r>
            <w:r w:rsidRPr="00CA0B26">
              <w:rPr>
                <w:rFonts w:cstheme="minorHAnsi"/>
              </w:rPr>
              <w:t xml:space="preserve"> </w:t>
            </w:r>
            <w:r w:rsidRPr="00CA0B26">
              <w:rPr>
                <w:rFonts w:eastAsia="Times New Roman" w:cstheme="minorHAnsi"/>
                <w:i/>
                <w:iCs/>
                <w:color w:val="000000"/>
                <w:lang w:eastAsia="es-CO"/>
              </w:rPr>
              <w:t>Reconocer los diferentes tipos de obras teatrales.</w:t>
            </w:r>
          </w:p>
          <w:p w14:paraId="73C45B60" w14:textId="77777777" w:rsidR="0070738C" w:rsidRPr="00B50702" w:rsidRDefault="0070738C" w:rsidP="0070738C">
            <w:pPr>
              <w:spacing w:after="0" w:line="240" w:lineRule="auto"/>
              <w:jc w:val="both"/>
              <w:rPr>
                <w:rFonts w:eastAsia="Times New Roman" w:cstheme="minorHAnsi"/>
                <w:b/>
                <w:bCs/>
                <w:i/>
                <w:iCs/>
                <w:color w:val="000000"/>
                <w:lang w:eastAsia="es-CO"/>
              </w:rPr>
            </w:pPr>
            <w:r w:rsidRPr="00B50702">
              <w:rPr>
                <w:rFonts w:eastAsia="Times New Roman" w:cstheme="minorHAnsi"/>
                <w:b/>
                <w:bCs/>
                <w:i/>
                <w:iCs/>
                <w:color w:val="000000"/>
                <w:lang w:eastAsia="es-CO"/>
              </w:rPr>
              <w:t>III bimestre</w:t>
            </w:r>
          </w:p>
          <w:p w14:paraId="4EF267E3" w14:textId="77777777" w:rsidR="0070738C" w:rsidRPr="00CA0B26" w:rsidRDefault="0070738C" w:rsidP="0070738C">
            <w:pPr>
              <w:spacing w:after="0" w:line="240" w:lineRule="auto"/>
              <w:jc w:val="both"/>
              <w:rPr>
                <w:rFonts w:eastAsia="Times New Roman" w:cstheme="minorHAnsi"/>
                <w:color w:val="000000"/>
                <w:lang w:eastAsia="es-CO"/>
              </w:rPr>
            </w:pPr>
            <w:r w:rsidRPr="00CA0B26">
              <w:rPr>
                <w:rFonts w:eastAsia="Times New Roman" w:cstheme="minorHAnsi"/>
                <w:color w:val="000000"/>
                <w:lang w:eastAsia="es-CO"/>
              </w:rPr>
              <w:t>Logro 1: Expresa nociones básicas propias del lenguaje artístico contemplado en el teatro.</w:t>
            </w:r>
          </w:p>
          <w:p w14:paraId="44884C9A" w14:textId="77777777" w:rsidR="0070738C" w:rsidRPr="00B50702" w:rsidRDefault="0070738C" w:rsidP="0070738C">
            <w:pPr>
              <w:spacing w:after="0" w:line="240" w:lineRule="auto"/>
              <w:jc w:val="both"/>
              <w:rPr>
                <w:rFonts w:eastAsia="Times New Roman" w:cstheme="minorHAnsi"/>
                <w:b/>
                <w:bCs/>
                <w:i/>
                <w:iCs/>
                <w:color w:val="000000"/>
                <w:lang w:eastAsia="es-CO"/>
              </w:rPr>
            </w:pPr>
            <w:r w:rsidRPr="00CA0B26">
              <w:rPr>
                <w:rFonts w:eastAsia="Times New Roman" w:cstheme="minorHAnsi"/>
                <w:color w:val="000000"/>
                <w:lang w:eastAsia="es-CO"/>
              </w:rPr>
              <w:t>Logro 2: Identifica el teatro físico como un estilo teatral que se basa en la búsqueda continua de una total</w:t>
            </w:r>
            <w:r w:rsidRPr="00B50702">
              <w:rPr>
                <w:rFonts w:eastAsia="Times New Roman" w:cstheme="minorHAnsi"/>
                <w:b/>
                <w:bCs/>
                <w:i/>
                <w:iCs/>
                <w:color w:val="000000"/>
                <w:lang w:eastAsia="es-CO"/>
              </w:rPr>
              <w:t xml:space="preserve"> </w:t>
            </w:r>
            <w:r w:rsidRPr="00CA0B26">
              <w:rPr>
                <w:rFonts w:eastAsia="Times New Roman" w:cstheme="minorHAnsi"/>
                <w:color w:val="000000"/>
                <w:lang w:eastAsia="es-CO"/>
              </w:rPr>
              <w:t>libertad expresiva.</w:t>
            </w:r>
          </w:p>
          <w:p w14:paraId="3BEF8151" w14:textId="77777777" w:rsidR="0070738C" w:rsidRPr="00B50702" w:rsidRDefault="0070738C" w:rsidP="0070738C">
            <w:pPr>
              <w:spacing w:after="0" w:line="240" w:lineRule="auto"/>
              <w:jc w:val="both"/>
              <w:rPr>
                <w:rFonts w:eastAsia="Times New Roman" w:cstheme="minorHAnsi"/>
                <w:b/>
                <w:bCs/>
                <w:i/>
                <w:iCs/>
                <w:color w:val="000000"/>
                <w:lang w:eastAsia="es-CO"/>
              </w:rPr>
            </w:pPr>
            <w:r w:rsidRPr="00B50702">
              <w:rPr>
                <w:rFonts w:eastAsia="Times New Roman" w:cstheme="minorHAnsi"/>
                <w:b/>
                <w:bCs/>
                <w:i/>
                <w:iCs/>
                <w:color w:val="000000"/>
                <w:lang w:eastAsia="es-CO"/>
              </w:rPr>
              <w:t>IV bimestre</w:t>
            </w:r>
          </w:p>
          <w:p w14:paraId="6E40E44D" w14:textId="77777777" w:rsidR="0070738C" w:rsidRPr="00CA0B26" w:rsidRDefault="0070738C" w:rsidP="0070738C">
            <w:pPr>
              <w:spacing w:after="0" w:line="240" w:lineRule="auto"/>
              <w:jc w:val="both"/>
              <w:rPr>
                <w:rFonts w:eastAsia="Times New Roman" w:cstheme="minorHAnsi"/>
                <w:color w:val="000000"/>
                <w:lang w:eastAsia="es-CO"/>
              </w:rPr>
            </w:pPr>
            <w:r w:rsidRPr="00CA0B26">
              <w:rPr>
                <w:rFonts w:eastAsia="Times New Roman" w:cstheme="minorHAnsi"/>
                <w:i/>
                <w:iCs/>
                <w:color w:val="000000"/>
                <w:lang w:eastAsia="es-CO"/>
              </w:rPr>
              <w:t>Logro 1:</w:t>
            </w:r>
            <w:r w:rsidRPr="00CA0B26">
              <w:rPr>
                <w:rFonts w:eastAsia="Times New Roman" w:cstheme="minorHAnsi"/>
                <w:color w:val="000000"/>
                <w:lang w:eastAsia="es-CO"/>
              </w:rPr>
              <w:t xml:space="preserve"> Reconoce y aplica aspectos básicos en la realización de un </w:t>
            </w:r>
            <w:proofErr w:type="spellStart"/>
            <w:r w:rsidRPr="00CA0B26">
              <w:rPr>
                <w:rFonts w:eastAsia="Times New Roman" w:cstheme="minorHAnsi"/>
                <w:color w:val="000000"/>
                <w:lang w:eastAsia="es-CO"/>
              </w:rPr>
              <w:t>flashmob</w:t>
            </w:r>
            <w:proofErr w:type="spellEnd"/>
            <w:r w:rsidRPr="00CA0B26">
              <w:rPr>
                <w:rFonts w:eastAsia="Times New Roman" w:cstheme="minorHAnsi"/>
                <w:color w:val="000000"/>
                <w:lang w:eastAsia="es-CO"/>
              </w:rPr>
              <w:t>.</w:t>
            </w:r>
          </w:p>
          <w:p w14:paraId="12C81EC4" w14:textId="4A83630C" w:rsidR="0070738C" w:rsidRPr="00F97101" w:rsidRDefault="0070738C" w:rsidP="0070738C">
            <w:pPr>
              <w:spacing w:after="0" w:line="240" w:lineRule="auto"/>
              <w:rPr>
                <w:rFonts w:ascii="Arial" w:hAnsi="Arial" w:cs="Arial"/>
                <w:color w:val="202124"/>
                <w:sz w:val="18"/>
                <w:szCs w:val="18"/>
                <w:shd w:val="clear" w:color="auto" w:fill="FFFFFF"/>
              </w:rPr>
            </w:pPr>
            <w:r w:rsidRPr="00CA0B26">
              <w:rPr>
                <w:rFonts w:eastAsia="Times New Roman" w:cstheme="minorHAnsi"/>
                <w:i/>
                <w:iCs/>
                <w:color w:val="000000"/>
                <w:lang w:eastAsia="es-CO"/>
              </w:rPr>
              <w:t>Logro 2:</w:t>
            </w:r>
            <w:r w:rsidRPr="00CA0B26">
              <w:rPr>
                <w:rFonts w:cstheme="minorHAnsi"/>
              </w:rPr>
              <w:t xml:space="preserve"> </w:t>
            </w:r>
            <w:r w:rsidRPr="00CA0B26">
              <w:rPr>
                <w:rFonts w:eastAsia="Times New Roman" w:cstheme="minorHAnsi"/>
                <w:i/>
                <w:iCs/>
                <w:color w:val="000000"/>
                <w:lang w:eastAsia="es-CO"/>
              </w:rPr>
              <w:t xml:space="preserve">Identifica el </w:t>
            </w:r>
            <w:proofErr w:type="spellStart"/>
            <w:r w:rsidRPr="00CA0B26">
              <w:rPr>
                <w:rFonts w:eastAsia="Times New Roman" w:cstheme="minorHAnsi"/>
                <w:i/>
                <w:iCs/>
                <w:color w:val="000000"/>
                <w:lang w:eastAsia="es-CO"/>
              </w:rPr>
              <w:t>flashmob</w:t>
            </w:r>
            <w:proofErr w:type="spellEnd"/>
            <w:r w:rsidRPr="00CA0B26">
              <w:rPr>
                <w:rFonts w:eastAsia="Times New Roman" w:cstheme="minorHAnsi"/>
                <w:i/>
                <w:iCs/>
                <w:color w:val="000000"/>
                <w:lang w:eastAsia="es-CO"/>
              </w:rPr>
              <w:t xml:space="preserve"> como una actividad con fines lúdico- artísticos.</w:t>
            </w: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B5AC2">
            <w:pPr>
              <w:spacing w:after="0" w:line="240" w:lineRule="auto"/>
              <w:jc w:val="center"/>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5FE7709C"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70738C" w:rsidRPr="0070738C"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70738C" w:rsidRDefault="00182E4D"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983B3C" w14:textId="77777777" w:rsidR="000A5AE2" w:rsidRDefault="000A5AE2" w:rsidP="000A5AE2">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F254835" w14:textId="77777777" w:rsidR="000A5AE2" w:rsidRDefault="000A5AE2" w:rsidP="000A5AE2">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04500A2D" w14:textId="77777777" w:rsidR="000A5AE2" w:rsidRDefault="000A5AE2" w:rsidP="000A5AE2">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0DA309A3" w14:textId="77777777" w:rsidR="000A5AE2" w:rsidRDefault="000A5AE2" w:rsidP="000A5AE2">
            <w:pPr>
              <w:rPr>
                <w:rFonts w:ascii="Arial" w:hAnsi="Arial" w:cs="Arial"/>
                <w:sz w:val="18"/>
                <w:szCs w:val="18"/>
              </w:rPr>
            </w:pPr>
            <w:r>
              <w:rPr>
                <w:rFonts w:ascii="Arial" w:hAnsi="Arial" w:cs="Arial"/>
                <w:sz w:val="18"/>
                <w:szCs w:val="18"/>
              </w:rPr>
              <w:t>BIMESTRE II -  L1 fanzine L2 infografía</w:t>
            </w:r>
          </w:p>
          <w:p w14:paraId="42B568EA" w14:textId="77777777" w:rsidR="000A5AE2" w:rsidRDefault="000A5AE2" w:rsidP="000A5AE2">
            <w:pPr>
              <w:rPr>
                <w:rFonts w:ascii="Arial" w:hAnsi="Arial" w:cs="Arial"/>
                <w:sz w:val="18"/>
                <w:szCs w:val="18"/>
              </w:rPr>
            </w:pPr>
            <w:r>
              <w:rPr>
                <w:rFonts w:ascii="Arial" w:hAnsi="Arial" w:cs="Arial"/>
                <w:sz w:val="18"/>
                <w:szCs w:val="18"/>
              </w:rPr>
              <w:t>BIMESTRE III -  L1 línea de tiempo L2 mapa mental</w:t>
            </w:r>
          </w:p>
          <w:p w14:paraId="4486A369" w14:textId="77777777" w:rsidR="000A5AE2" w:rsidRDefault="000A5AE2" w:rsidP="000A5AE2">
            <w:pPr>
              <w:rPr>
                <w:rFonts w:ascii="Arial" w:hAnsi="Arial" w:cs="Arial"/>
                <w:sz w:val="18"/>
                <w:szCs w:val="18"/>
              </w:rPr>
            </w:pPr>
            <w:r>
              <w:rPr>
                <w:rFonts w:ascii="Arial" w:hAnsi="Arial" w:cs="Arial"/>
                <w:sz w:val="18"/>
                <w:szCs w:val="18"/>
              </w:rPr>
              <w:t>BIMESTRE IV - L1 cuadro comparativo L2 composición artística</w:t>
            </w:r>
          </w:p>
          <w:p w14:paraId="7C37DB24" w14:textId="77777777" w:rsidR="000A5AE2" w:rsidRDefault="000A5AE2" w:rsidP="000A5AE2">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05DEF8C8" w14:textId="77777777" w:rsidR="000A5AE2" w:rsidRDefault="000A5AE2" w:rsidP="000A5AE2">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55FAB824" w14:textId="77777777" w:rsidR="000A5AE2" w:rsidRDefault="000A5AE2" w:rsidP="000A5AE2">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06133249" w14:textId="77777777" w:rsidR="00437E1C" w:rsidRPr="0070738C" w:rsidRDefault="00437E1C" w:rsidP="00703A5A">
            <w:pPr>
              <w:rPr>
                <w:rFonts w:ascii="Arial" w:hAnsi="Arial" w:cs="Arial"/>
                <w:b/>
                <w:bCs/>
                <w:i/>
                <w:iCs/>
                <w:sz w:val="18"/>
                <w:szCs w:val="18"/>
              </w:rPr>
            </w:pPr>
          </w:p>
          <w:p w14:paraId="33341312" w14:textId="786E3DE8" w:rsidR="00437E1C" w:rsidRPr="0070738C" w:rsidRDefault="00437E1C" w:rsidP="000A5AE2">
            <w:pPr>
              <w:spacing w:after="0" w:line="240" w:lineRule="auto"/>
              <w:rPr>
                <w:rFonts w:ascii="Arial" w:eastAsia="Times New Roman" w:hAnsi="Arial" w:cs="Arial"/>
                <w:b/>
                <w:bCs/>
                <w:i/>
                <w:iCs/>
                <w:sz w:val="18"/>
                <w:szCs w:val="18"/>
                <w:lang w:eastAsia="es-CO"/>
              </w:rPr>
            </w:pPr>
          </w:p>
        </w:tc>
      </w:tr>
      <w:tr w:rsidR="0070738C" w:rsidRPr="0070738C"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70738C" w:rsidRDefault="00182E4D"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PORCENTAJES EVALUACIÓN</w:t>
            </w:r>
          </w:p>
          <w:p w14:paraId="2AF8DA88" w14:textId="755DE485" w:rsidR="00182E4D" w:rsidRPr="0070738C" w:rsidRDefault="00182E4D"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5DB6DA" w14:textId="77777777" w:rsidR="000A5AE2" w:rsidRDefault="000A5AE2" w:rsidP="000A5AE2">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33CAE7F" w14:textId="77777777" w:rsidR="000A5AE2" w:rsidRDefault="000A5AE2" w:rsidP="000A5AE2">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9FF2E28" w14:textId="77777777" w:rsidR="000A5AE2" w:rsidRDefault="000A5AE2" w:rsidP="000A5AE2">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D9A7D36" w14:textId="77777777" w:rsidR="000A5AE2" w:rsidRDefault="000A5AE2" w:rsidP="000A5AE2">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6AC261CC" w:rsidR="00182E4D" w:rsidRPr="0070738C" w:rsidRDefault="000A5AE2" w:rsidP="000A5AE2">
            <w:pPr>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70738C" w:rsidRPr="0070738C"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588A8F8B"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221CE877" w:rsidR="0070738C" w:rsidRPr="0070738C" w:rsidRDefault="0070738C" w:rsidP="0070738C">
            <w:pPr>
              <w:spacing w:after="0" w:line="240" w:lineRule="auto"/>
              <w:jc w:val="center"/>
              <w:rPr>
                <w:rFonts w:ascii="Arial" w:eastAsia="Times New Roman" w:hAnsi="Arial" w:cs="Arial"/>
                <w:b/>
                <w:bCs/>
                <w:i/>
                <w:iCs/>
                <w:sz w:val="18"/>
                <w:szCs w:val="18"/>
                <w:lang w:eastAsia="es-CO"/>
              </w:rPr>
            </w:pPr>
            <w:r w:rsidRPr="0070738C">
              <w:rPr>
                <w:rFonts w:ascii="Calibri" w:eastAsia="Times New Roman" w:hAnsi="Calibri" w:cs="Calibri"/>
                <w:b/>
                <w:bCs/>
                <w:i/>
                <w:iCs/>
                <w:lang w:eastAsia="es-CO"/>
              </w:rPr>
              <w:t>EXPRESIÓN CORPORAL II</w:t>
            </w:r>
          </w:p>
        </w:tc>
      </w:tr>
      <w:tr w:rsidR="0070738C" w:rsidRPr="0070738C"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5A8BE95"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Desarrolla sensaciones, sentimientos a través de su expresión corporal.</w:t>
            </w:r>
          </w:p>
        </w:tc>
      </w:tr>
      <w:tr w:rsidR="0070738C" w:rsidRPr="0070738C"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738C" w:rsidRDefault="00D63340"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lastRenderedPageBreak/>
              <w:t>EJERCICIOS DIDÁCTICOS</w:t>
            </w:r>
          </w:p>
          <w:p w14:paraId="16167CEB" w14:textId="4DC8C8C6" w:rsidR="00D63340" w:rsidRPr="0070738C" w:rsidRDefault="00D63340"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E7CE2B9"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7812C7F1"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038D689B"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62F2C61E"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16A75580"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77C304A1" w14:textId="2E05623E" w:rsidR="00D63340" w:rsidRPr="0070738C" w:rsidRDefault="00E270DD" w:rsidP="00703A5A">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0738C" w:rsidRPr="0070738C"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738C" w:rsidRDefault="00D63340"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RECURSO LECTOR</w:t>
            </w:r>
          </w:p>
          <w:p w14:paraId="0245039F" w14:textId="4FEF8D01" w:rsidR="00D63340" w:rsidRPr="0070738C" w:rsidRDefault="00D63340"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443438D" w14:textId="77777777" w:rsidR="00776219" w:rsidRDefault="00346FEF" w:rsidP="00776219">
            <w:r w:rsidRPr="0070738C">
              <w:rPr>
                <w:rFonts w:ascii="Arial" w:eastAsia="Times New Roman" w:hAnsi="Arial" w:cs="Arial"/>
                <w:b/>
                <w:bCs/>
                <w:sz w:val="18"/>
                <w:szCs w:val="18"/>
                <w:lang w:eastAsia="es-CO"/>
              </w:rPr>
              <w:t xml:space="preserve"> </w:t>
            </w:r>
            <w:r w:rsidR="00776219" w:rsidRPr="007B78D9">
              <w:t xml:space="preserve">CONCEPTOS SOBRE LA EXPRESIÓN CORPORAL </w:t>
            </w:r>
            <w:hyperlink r:id="rId8" w:history="1">
              <w:r w:rsidR="00776219" w:rsidRPr="00177C83">
                <w:rPr>
                  <w:rStyle w:val="Hipervnculo"/>
                </w:rPr>
                <w:t>https://libretadeartesescenicas.files.wordpress.com/2016/08/la-expresic3b3n-corporal.pdf</w:t>
              </w:r>
            </w:hyperlink>
          </w:p>
          <w:p w14:paraId="13835151" w14:textId="77777777" w:rsidR="00776219" w:rsidRDefault="00776219" w:rsidP="00776219">
            <w:r w:rsidRPr="007B78D9">
              <w:t>MANUAL DE TEATRO</w:t>
            </w:r>
          </w:p>
          <w:p w14:paraId="2FD342C7" w14:textId="77777777" w:rsidR="00776219" w:rsidRDefault="00776219" w:rsidP="00776219">
            <w:r w:rsidRPr="007B78D9">
              <w:t xml:space="preserve"> </w:t>
            </w:r>
            <w:hyperlink r:id="rId9" w:history="1">
              <w:r w:rsidRPr="00177C83">
                <w:rPr>
                  <w:rStyle w:val="Hipervnculo"/>
                </w:rPr>
                <w:t>https://www.cultura.gob.cl/wp-content/uploads/2018/07/manual-teatro.pdf</w:t>
              </w:r>
            </w:hyperlink>
          </w:p>
          <w:p w14:paraId="56B5A887" w14:textId="77777777" w:rsidR="00776219" w:rsidRDefault="00776219" w:rsidP="00776219">
            <w:r w:rsidRPr="007B78D9">
              <w:t>IMPROVISACION TEATRAL</w:t>
            </w:r>
          </w:p>
          <w:p w14:paraId="120F33E3" w14:textId="77777777" w:rsidR="00776219" w:rsidRDefault="00776219" w:rsidP="00776219">
            <w:r w:rsidRPr="007B78D9">
              <w:t xml:space="preserve"> </w:t>
            </w:r>
            <w:hyperlink r:id="rId10" w:history="1">
              <w:r w:rsidRPr="00177C83">
                <w:rPr>
                  <w:rStyle w:val="Hipervnculo"/>
                </w:rPr>
                <w:t>https://octaedro.com/wp-content/uploads/2019/02/13155.pdf</w:t>
              </w:r>
            </w:hyperlink>
          </w:p>
          <w:p w14:paraId="2CA8A85B" w14:textId="6C465411" w:rsidR="00D63340" w:rsidRPr="0070738C" w:rsidRDefault="00D63340" w:rsidP="00703A5A">
            <w:pPr>
              <w:spacing w:after="0" w:line="240" w:lineRule="auto"/>
              <w:rPr>
                <w:rFonts w:ascii="Arial" w:eastAsia="Times New Roman" w:hAnsi="Arial" w:cs="Arial"/>
                <w:b/>
                <w:bCs/>
                <w:sz w:val="18"/>
                <w:szCs w:val="18"/>
                <w:lang w:eastAsia="es-CO"/>
              </w:rPr>
            </w:pPr>
          </w:p>
        </w:tc>
      </w:tr>
      <w:tr w:rsidR="0070738C" w:rsidRPr="0070738C"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738C" w:rsidRDefault="00D63340"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738C" w:rsidRDefault="00D63340" w:rsidP="00703A5A">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738C" w:rsidRDefault="00D63340" w:rsidP="00703A5A">
            <w:pPr>
              <w:spacing w:after="0" w:line="240" w:lineRule="auto"/>
              <w:rPr>
                <w:rFonts w:ascii="Arial" w:eastAsia="Times New Roman" w:hAnsi="Arial" w:cs="Arial"/>
                <w:b/>
                <w:bCs/>
                <w:sz w:val="18"/>
                <w:szCs w:val="18"/>
                <w:lang w:eastAsia="es-CO"/>
              </w:rPr>
            </w:pPr>
            <w:r w:rsidRPr="0070738C">
              <w:rPr>
                <w:rFonts w:ascii="Arial" w:eastAsia="Times New Roman" w:hAnsi="Arial" w:cs="Arial"/>
                <w:b/>
                <w:bCs/>
                <w:sz w:val="18"/>
                <w:szCs w:val="18"/>
                <w:lang w:eastAsia="es-CO"/>
              </w:rPr>
              <w:t>TEMA</w:t>
            </w:r>
          </w:p>
        </w:tc>
      </w:tr>
      <w:tr w:rsidR="0070738C" w:rsidRPr="0070738C"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494BE678"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0CFA3FBF"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1.Técnicas del cine mudo para expresión corporal.</w:t>
            </w:r>
          </w:p>
        </w:tc>
      </w:tr>
      <w:tr w:rsidR="0070738C" w:rsidRPr="0070738C"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7C57866C"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0C0DBFF6"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2.Técnicas del mimo para expresión corporal.</w:t>
            </w:r>
          </w:p>
        </w:tc>
      </w:tr>
      <w:tr w:rsidR="0070738C" w:rsidRPr="0070738C"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437B128B"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77F75922"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3.Interpretación de roles teatro gestual.</w:t>
            </w:r>
          </w:p>
        </w:tc>
      </w:tr>
      <w:tr w:rsidR="0070738C" w:rsidRPr="0070738C"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288DFE4C"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55906DEF"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4.Desplazamiento espacial teatro gestual.</w:t>
            </w:r>
          </w:p>
        </w:tc>
      </w:tr>
      <w:tr w:rsidR="0070738C" w:rsidRPr="0070738C"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3226A2D7"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Reconoce la importancia de la expresión corporal como medio de desarrollo integral.</w:t>
            </w:r>
          </w:p>
        </w:tc>
      </w:tr>
      <w:tr w:rsidR="0070738C" w:rsidRPr="0070738C"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F07341" w:rsidRPr="0070738C" w:rsidRDefault="00F07341" w:rsidP="007B5AC2">
            <w:pPr>
              <w:spacing w:after="0" w:line="240" w:lineRule="auto"/>
              <w:jc w:val="center"/>
              <w:rPr>
                <w:rFonts w:ascii="Arial" w:eastAsia="Times New Roman" w:hAnsi="Arial" w:cs="Arial"/>
                <w:b/>
                <w:bCs/>
                <w:i/>
                <w:iCs/>
                <w:sz w:val="18"/>
                <w:szCs w:val="18"/>
                <w:lang w:eastAsia="es-CO"/>
              </w:rPr>
            </w:pPr>
          </w:p>
          <w:p w14:paraId="1ECFEDDD" w14:textId="758238ED" w:rsidR="00D63340" w:rsidRPr="0070738C" w:rsidRDefault="00D63340"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EJERCICIOS DIDÁCTICOS</w:t>
            </w:r>
          </w:p>
          <w:p w14:paraId="19F99B4A" w14:textId="5ECAA2AF" w:rsidR="00D63340" w:rsidRPr="0070738C" w:rsidRDefault="00D63340"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F96BB25"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74962D04"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4049E398"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6DAD22D8"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261EB680"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17C7238D" w14:textId="6CD083BC" w:rsidR="00D63340" w:rsidRPr="0070738C" w:rsidRDefault="00E270DD" w:rsidP="00703A5A">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0738C" w:rsidRPr="0070738C"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F07341" w:rsidRPr="0070738C" w:rsidRDefault="00F07341" w:rsidP="007B5AC2">
            <w:pPr>
              <w:spacing w:after="0" w:line="240" w:lineRule="auto"/>
              <w:jc w:val="center"/>
              <w:rPr>
                <w:rFonts w:ascii="Arial" w:eastAsia="Times New Roman" w:hAnsi="Arial" w:cs="Arial"/>
                <w:b/>
                <w:bCs/>
                <w:i/>
                <w:iCs/>
                <w:sz w:val="18"/>
                <w:szCs w:val="18"/>
                <w:lang w:eastAsia="es-CO"/>
              </w:rPr>
            </w:pPr>
          </w:p>
          <w:p w14:paraId="45FD6BCA" w14:textId="5BF29830" w:rsidR="00D63340" w:rsidRPr="0070738C" w:rsidRDefault="00D63340"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RECURSO LECTOR</w:t>
            </w:r>
          </w:p>
          <w:p w14:paraId="1598B77B" w14:textId="77777777" w:rsidR="00D63340" w:rsidRPr="0070738C" w:rsidRDefault="00D63340"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D3AB145" w14:textId="77777777" w:rsidR="00776219" w:rsidRDefault="00776219" w:rsidP="00776219">
            <w:r w:rsidRPr="007B78D9">
              <w:t xml:space="preserve">CONCEPTOS SOBRE LA EXPRESIÓN CORPORAL </w:t>
            </w:r>
            <w:hyperlink r:id="rId11" w:history="1">
              <w:r w:rsidRPr="00177C83">
                <w:rPr>
                  <w:rStyle w:val="Hipervnculo"/>
                </w:rPr>
                <w:t>https://libretadeartesescenicas.files.wordpress.com/2016/08/la-expresic3b3n-corporal.pdf</w:t>
              </w:r>
            </w:hyperlink>
          </w:p>
          <w:p w14:paraId="2FAF9D01" w14:textId="77777777" w:rsidR="00776219" w:rsidRDefault="00776219" w:rsidP="00776219">
            <w:r w:rsidRPr="007B78D9">
              <w:t>MANUAL DE TEATRO</w:t>
            </w:r>
          </w:p>
          <w:p w14:paraId="7F26E948" w14:textId="77777777" w:rsidR="00776219" w:rsidRDefault="00776219" w:rsidP="00776219">
            <w:r w:rsidRPr="007B78D9">
              <w:t xml:space="preserve"> </w:t>
            </w:r>
            <w:hyperlink r:id="rId12" w:history="1">
              <w:r w:rsidRPr="00177C83">
                <w:rPr>
                  <w:rStyle w:val="Hipervnculo"/>
                </w:rPr>
                <w:t>https://www.cultura.gob.cl/wp-content/uploads/2018/07/manual-teatro.pdf</w:t>
              </w:r>
            </w:hyperlink>
          </w:p>
          <w:p w14:paraId="12D058A9" w14:textId="77777777" w:rsidR="00776219" w:rsidRDefault="00776219" w:rsidP="00776219">
            <w:r w:rsidRPr="007B78D9">
              <w:t>IMPROVISACION TEATRAL</w:t>
            </w:r>
          </w:p>
          <w:p w14:paraId="5DE5F547" w14:textId="77777777" w:rsidR="00776219" w:rsidRDefault="00776219" w:rsidP="00776219">
            <w:r w:rsidRPr="007B78D9">
              <w:t xml:space="preserve"> </w:t>
            </w:r>
            <w:hyperlink r:id="rId13" w:history="1">
              <w:r w:rsidRPr="00177C83">
                <w:rPr>
                  <w:rStyle w:val="Hipervnculo"/>
                </w:rPr>
                <w:t>https://octaedro.com/wp-content/uploads/2019/02/13155.pdf</w:t>
              </w:r>
            </w:hyperlink>
          </w:p>
          <w:p w14:paraId="1EC3B31E" w14:textId="77777777" w:rsidR="00D63340" w:rsidRPr="0070738C" w:rsidRDefault="00D63340" w:rsidP="00703A5A">
            <w:pPr>
              <w:spacing w:after="0" w:line="240" w:lineRule="auto"/>
              <w:rPr>
                <w:rFonts w:ascii="Arial" w:eastAsia="Times New Roman" w:hAnsi="Arial" w:cs="Arial"/>
                <w:b/>
                <w:bCs/>
                <w:sz w:val="18"/>
                <w:szCs w:val="18"/>
                <w:lang w:eastAsia="es-CO"/>
              </w:rPr>
            </w:pPr>
          </w:p>
        </w:tc>
      </w:tr>
      <w:tr w:rsidR="0070738C" w:rsidRPr="0070738C"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D63340" w:rsidRPr="0070738C" w:rsidRDefault="00D63340" w:rsidP="007B5AC2">
            <w:pPr>
              <w:spacing w:after="0" w:line="240" w:lineRule="auto"/>
              <w:ind w:right="-458"/>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D63340" w:rsidRPr="0070738C" w:rsidRDefault="00D63340" w:rsidP="00703A5A">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D63340" w:rsidRPr="0070738C" w:rsidRDefault="00D63340" w:rsidP="00703A5A">
            <w:pPr>
              <w:spacing w:after="0" w:line="240" w:lineRule="auto"/>
              <w:rPr>
                <w:rFonts w:ascii="Arial" w:eastAsia="Times New Roman" w:hAnsi="Arial" w:cs="Arial"/>
                <w:b/>
                <w:bCs/>
                <w:sz w:val="18"/>
                <w:szCs w:val="18"/>
                <w:lang w:eastAsia="es-CO"/>
              </w:rPr>
            </w:pPr>
            <w:r w:rsidRPr="0070738C">
              <w:rPr>
                <w:rFonts w:ascii="Arial" w:eastAsia="Times New Roman" w:hAnsi="Arial" w:cs="Arial"/>
                <w:b/>
                <w:bCs/>
                <w:sz w:val="18"/>
                <w:szCs w:val="18"/>
                <w:lang w:eastAsia="es-CO"/>
              </w:rPr>
              <w:t>TEMA</w:t>
            </w:r>
          </w:p>
        </w:tc>
      </w:tr>
      <w:tr w:rsidR="0070738C" w:rsidRPr="0070738C"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08EEBD6E"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77E688BE"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5. Movimiento expresivo.</w:t>
            </w:r>
          </w:p>
        </w:tc>
      </w:tr>
      <w:tr w:rsidR="0070738C" w:rsidRPr="0070738C"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5B195907"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6EFB4606"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6. Creación de obra gestual.</w:t>
            </w:r>
          </w:p>
        </w:tc>
      </w:tr>
      <w:tr w:rsidR="0070738C" w:rsidRPr="0070738C"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0D6B0EF5"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5B64520A"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7. Implementación obra gestual.</w:t>
            </w:r>
          </w:p>
        </w:tc>
      </w:tr>
      <w:tr w:rsidR="0070738C" w:rsidRPr="0070738C"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77B8E777"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13382F58"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8.</w:t>
            </w:r>
            <w:r w:rsidRPr="0070738C">
              <w:t xml:space="preserve"> Presentación obra gestual.</w:t>
            </w:r>
          </w:p>
        </w:tc>
      </w:tr>
      <w:tr w:rsidR="0070738C" w:rsidRPr="0070738C"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EE3E2C" w:rsidRPr="0070738C" w:rsidRDefault="00EE3E2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3E78E8EE" w:rsidR="00EE3E2C" w:rsidRPr="0070738C" w:rsidRDefault="000A5AE2" w:rsidP="00703A5A">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EE3E2C" w:rsidRPr="0070738C" w:rsidRDefault="00EE3E2C" w:rsidP="00703A5A">
            <w:pPr>
              <w:spacing w:after="0" w:line="240" w:lineRule="auto"/>
              <w:rPr>
                <w:rFonts w:ascii="Arial" w:hAnsi="Arial" w:cs="Arial"/>
                <w:sz w:val="18"/>
                <w:szCs w:val="18"/>
              </w:rPr>
            </w:pPr>
            <w:r w:rsidRPr="0070738C">
              <w:rPr>
                <w:rFonts w:ascii="Arial" w:hAnsi="Arial" w:cs="Arial"/>
                <w:sz w:val="18"/>
                <w:szCs w:val="18"/>
              </w:rPr>
              <w:t>Proceso evaluativo general</w:t>
            </w:r>
          </w:p>
        </w:tc>
      </w:tr>
      <w:tr w:rsidR="0070738C" w:rsidRPr="0070738C"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5C8392A"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GENEROS Y AUTORES TEATRALES</w:t>
            </w:r>
          </w:p>
        </w:tc>
      </w:tr>
      <w:tr w:rsidR="0070738C" w:rsidRPr="0070738C"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E0BA8E4"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Analiza adecuadamente representaciones teatrales y los elementos que la componen.</w:t>
            </w:r>
          </w:p>
        </w:tc>
      </w:tr>
      <w:tr w:rsidR="0070738C" w:rsidRPr="0070738C"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D63340" w:rsidRPr="0070738C" w:rsidRDefault="00D63340"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65AC11B"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32AEDB63"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79232FBD"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55EB7080"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4447CEAB"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36BC49A8" w14:textId="21EF4F18" w:rsidR="00D63340" w:rsidRPr="0070738C" w:rsidRDefault="00E270DD" w:rsidP="00703A5A">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0738C" w:rsidRPr="0070738C"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D63340" w:rsidRPr="0070738C" w:rsidRDefault="00D63340"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RECURSO LECTOR</w:t>
            </w:r>
          </w:p>
          <w:p w14:paraId="7E244371" w14:textId="77777777" w:rsidR="00D63340" w:rsidRPr="0070738C" w:rsidRDefault="00D63340"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4744F92" w14:textId="77777777" w:rsidR="00776219" w:rsidRDefault="00776219" w:rsidP="00776219">
            <w:r w:rsidRPr="007B78D9">
              <w:t xml:space="preserve">CONCEPTOS SOBRE LA EXPRESIÓN CORPORAL </w:t>
            </w:r>
            <w:hyperlink r:id="rId14" w:history="1">
              <w:r w:rsidRPr="00177C83">
                <w:rPr>
                  <w:rStyle w:val="Hipervnculo"/>
                </w:rPr>
                <w:t>https://libretadeartesescenicas.files.wordpress.com/2016/08/la-expresic3b3n-corporal.pdf</w:t>
              </w:r>
            </w:hyperlink>
          </w:p>
          <w:p w14:paraId="2D1D9478" w14:textId="77777777" w:rsidR="00776219" w:rsidRDefault="00776219" w:rsidP="00776219">
            <w:r w:rsidRPr="007B78D9">
              <w:t>MANUAL DE TEATRO</w:t>
            </w:r>
          </w:p>
          <w:p w14:paraId="62D57FF5" w14:textId="77777777" w:rsidR="00776219" w:rsidRDefault="00776219" w:rsidP="00776219">
            <w:r w:rsidRPr="007B78D9">
              <w:t xml:space="preserve"> </w:t>
            </w:r>
            <w:hyperlink r:id="rId15" w:history="1">
              <w:r w:rsidRPr="00177C83">
                <w:rPr>
                  <w:rStyle w:val="Hipervnculo"/>
                </w:rPr>
                <w:t>https://www.cultura.gob.cl/wp-content/uploads/2018/07/manual-teatro.pdf</w:t>
              </w:r>
            </w:hyperlink>
          </w:p>
          <w:p w14:paraId="339AB4F8" w14:textId="77777777" w:rsidR="00776219" w:rsidRDefault="00776219" w:rsidP="00776219">
            <w:r w:rsidRPr="007B78D9">
              <w:lastRenderedPageBreak/>
              <w:t>IMPROVISACION TEATRAL</w:t>
            </w:r>
          </w:p>
          <w:p w14:paraId="511D5533" w14:textId="77777777" w:rsidR="00776219" w:rsidRDefault="00776219" w:rsidP="00776219">
            <w:r w:rsidRPr="007B78D9">
              <w:t xml:space="preserve"> </w:t>
            </w:r>
            <w:hyperlink r:id="rId16" w:history="1">
              <w:r w:rsidRPr="00177C83">
                <w:rPr>
                  <w:rStyle w:val="Hipervnculo"/>
                </w:rPr>
                <w:t>https://octaedro.com/wp-content/uploads/2019/02/13155.pdf</w:t>
              </w:r>
            </w:hyperlink>
          </w:p>
          <w:p w14:paraId="503C4DAC" w14:textId="77777777" w:rsidR="00D63340" w:rsidRPr="0070738C" w:rsidRDefault="00D63340" w:rsidP="00703A5A">
            <w:pPr>
              <w:spacing w:after="0" w:line="240" w:lineRule="auto"/>
              <w:rPr>
                <w:rFonts w:ascii="Arial" w:eastAsia="Times New Roman" w:hAnsi="Arial" w:cs="Arial"/>
                <w:b/>
                <w:bCs/>
                <w:sz w:val="18"/>
                <w:szCs w:val="18"/>
                <w:lang w:eastAsia="es-CO"/>
              </w:rPr>
            </w:pPr>
          </w:p>
        </w:tc>
      </w:tr>
      <w:tr w:rsidR="0070738C" w:rsidRPr="0070738C"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D63340" w:rsidRPr="0070738C" w:rsidRDefault="00D63340"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D63340" w:rsidRPr="0070738C" w:rsidRDefault="00D63340" w:rsidP="00703A5A">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D63340" w:rsidRPr="0070738C" w:rsidRDefault="00D63340" w:rsidP="00703A5A">
            <w:pPr>
              <w:spacing w:after="0" w:line="240" w:lineRule="auto"/>
              <w:rPr>
                <w:rFonts w:ascii="Arial" w:eastAsia="Times New Roman" w:hAnsi="Arial" w:cs="Arial"/>
                <w:b/>
                <w:bCs/>
                <w:sz w:val="18"/>
                <w:szCs w:val="18"/>
                <w:lang w:eastAsia="es-CO"/>
              </w:rPr>
            </w:pPr>
            <w:r w:rsidRPr="0070738C">
              <w:rPr>
                <w:rFonts w:ascii="Arial" w:eastAsia="Times New Roman" w:hAnsi="Arial" w:cs="Arial"/>
                <w:b/>
                <w:bCs/>
                <w:sz w:val="18"/>
                <w:szCs w:val="18"/>
                <w:lang w:eastAsia="es-CO"/>
              </w:rPr>
              <w:t>TEMA</w:t>
            </w:r>
          </w:p>
        </w:tc>
      </w:tr>
      <w:tr w:rsidR="0070738C" w:rsidRPr="0070738C"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14D87962"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3B102FB9" w:rsidR="0070738C" w:rsidRPr="0070738C" w:rsidRDefault="0070738C" w:rsidP="0070738C">
            <w:pPr>
              <w:pStyle w:val="Prrafodelista"/>
              <w:numPr>
                <w:ilvl w:val="0"/>
                <w:numId w:val="5"/>
              </w:numPr>
              <w:spacing w:after="0" w:line="240" w:lineRule="auto"/>
              <w:rPr>
                <w:rFonts w:ascii="Arial" w:hAnsi="Arial" w:cs="Arial"/>
                <w:sz w:val="18"/>
                <w:szCs w:val="18"/>
              </w:rPr>
            </w:pPr>
            <w:r w:rsidRPr="0070738C">
              <w:rPr>
                <w:rFonts w:ascii="Arial" w:hAnsi="Arial" w:cs="Arial"/>
                <w:sz w:val="18"/>
                <w:szCs w:val="18"/>
              </w:rPr>
              <w:t>1.</w:t>
            </w:r>
            <w:r w:rsidRPr="0070738C">
              <w:t xml:space="preserve"> </w:t>
            </w:r>
            <w:r w:rsidRPr="0070738C">
              <w:rPr>
                <w:rFonts w:ascii="Arial" w:hAnsi="Arial" w:cs="Arial"/>
                <w:sz w:val="18"/>
                <w:szCs w:val="18"/>
              </w:rPr>
              <w:t>Historia del teatro.</w:t>
            </w:r>
          </w:p>
        </w:tc>
      </w:tr>
      <w:tr w:rsidR="0070738C" w:rsidRPr="0070738C"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2CCB95A2"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600C02CA" w:rsidR="0070738C" w:rsidRPr="0070738C" w:rsidRDefault="0070738C" w:rsidP="0070738C">
            <w:pPr>
              <w:pStyle w:val="Prrafodelista"/>
              <w:numPr>
                <w:ilvl w:val="0"/>
                <w:numId w:val="5"/>
              </w:numPr>
              <w:spacing w:after="0" w:line="240" w:lineRule="auto"/>
              <w:rPr>
                <w:rFonts w:ascii="Arial" w:hAnsi="Arial" w:cs="Arial"/>
                <w:sz w:val="18"/>
                <w:szCs w:val="18"/>
              </w:rPr>
            </w:pPr>
            <w:r w:rsidRPr="0070738C">
              <w:rPr>
                <w:rFonts w:ascii="Arial" w:hAnsi="Arial" w:cs="Arial"/>
                <w:sz w:val="18"/>
                <w:szCs w:val="18"/>
              </w:rPr>
              <w:t>2. Tragedia.</w:t>
            </w:r>
          </w:p>
        </w:tc>
      </w:tr>
      <w:tr w:rsidR="0070738C" w:rsidRPr="0070738C"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1C6FB205"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2A6B75E4" w:rsidR="0070738C" w:rsidRPr="0070738C" w:rsidRDefault="0070738C" w:rsidP="0070738C">
            <w:pPr>
              <w:pStyle w:val="Prrafodelista"/>
              <w:numPr>
                <w:ilvl w:val="0"/>
                <w:numId w:val="5"/>
              </w:numPr>
              <w:spacing w:after="0" w:line="240" w:lineRule="auto"/>
              <w:rPr>
                <w:rFonts w:ascii="Arial" w:hAnsi="Arial" w:cs="Arial"/>
                <w:sz w:val="18"/>
                <w:szCs w:val="18"/>
              </w:rPr>
            </w:pPr>
            <w:r w:rsidRPr="0070738C">
              <w:rPr>
                <w:rFonts w:ascii="Arial" w:hAnsi="Arial" w:cs="Arial"/>
                <w:sz w:val="18"/>
                <w:szCs w:val="18"/>
              </w:rPr>
              <w:t>3.</w:t>
            </w:r>
            <w:r w:rsidRPr="0070738C">
              <w:t xml:space="preserve"> Drama.</w:t>
            </w:r>
          </w:p>
        </w:tc>
      </w:tr>
      <w:tr w:rsidR="0070738C" w:rsidRPr="0070738C"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5C9B2BAA"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62201EFC" w:rsidR="0070738C" w:rsidRPr="0070738C" w:rsidRDefault="0070738C" w:rsidP="0070738C">
            <w:pPr>
              <w:pStyle w:val="Prrafodelista"/>
              <w:numPr>
                <w:ilvl w:val="0"/>
                <w:numId w:val="5"/>
              </w:numPr>
              <w:spacing w:after="0" w:line="240" w:lineRule="auto"/>
              <w:rPr>
                <w:rFonts w:ascii="Arial" w:hAnsi="Arial" w:cs="Arial"/>
                <w:sz w:val="18"/>
                <w:szCs w:val="18"/>
              </w:rPr>
            </w:pPr>
            <w:r w:rsidRPr="0070738C">
              <w:rPr>
                <w:rFonts w:ascii="Arial" w:hAnsi="Arial" w:cs="Arial"/>
                <w:sz w:val="18"/>
                <w:szCs w:val="18"/>
              </w:rPr>
              <w:t>4. Comedia.</w:t>
            </w:r>
          </w:p>
        </w:tc>
      </w:tr>
      <w:tr w:rsidR="0070738C" w:rsidRPr="0070738C"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E653897"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Reconocer los diferentes tipos de obras teatrales.</w:t>
            </w:r>
          </w:p>
        </w:tc>
      </w:tr>
      <w:tr w:rsidR="0070738C" w:rsidRPr="0070738C"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4BA1419"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21A1EEC2"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5C513CB3"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33929005"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18ABE65C"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324FB0AF" w14:textId="3B040F71" w:rsidR="0070738C" w:rsidRPr="0070738C" w:rsidRDefault="00E270DD" w:rsidP="0070738C">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0738C" w:rsidRPr="0070738C"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RECURSO LECTOR</w:t>
            </w:r>
          </w:p>
          <w:p w14:paraId="622AC5B0"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85FF3CD" w14:textId="77777777" w:rsidR="00776219" w:rsidRDefault="00776219" w:rsidP="00776219">
            <w:r w:rsidRPr="007B78D9">
              <w:t xml:space="preserve">CONCEPTOS SOBRE LA EXPRESIÓN CORPORAL </w:t>
            </w:r>
            <w:hyperlink r:id="rId17" w:history="1">
              <w:r w:rsidRPr="00177C83">
                <w:rPr>
                  <w:rStyle w:val="Hipervnculo"/>
                </w:rPr>
                <w:t>https://libretadeartesescenicas.files.wordpress.com/2016/08/la-expresic3b3n-corporal.pdf</w:t>
              </w:r>
            </w:hyperlink>
          </w:p>
          <w:p w14:paraId="7418D2B7" w14:textId="77777777" w:rsidR="00776219" w:rsidRDefault="00776219" w:rsidP="00776219">
            <w:r w:rsidRPr="007B78D9">
              <w:t>MANUAL DE TEATRO</w:t>
            </w:r>
          </w:p>
          <w:p w14:paraId="7758AF1D" w14:textId="77777777" w:rsidR="00776219" w:rsidRDefault="00776219" w:rsidP="00776219">
            <w:r w:rsidRPr="007B78D9">
              <w:t xml:space="preserve"> </w:t>
            </w:r>
            <w:hyperlink r:id="rId18" w:history="1">
              <w:r w:rsidRPr="00177C83">
                <w:rPr>
                  <w:rStyle w:val="Hipervnculo"/>
                </w:rPr>
                <w:t>https://www.cultura.gob.cl/wp-content/uploads/2018/07/manual-teatro.pdf</w:t>
              </w:r>
            </w:hyperlink>
          </w:p>
          <w:p w14:paraId="2042D676" w14:textId="77777777" w:rsidR="00776219" w:rsidRDefault="00776219" w:rsidP="00776219">
            <w:r w:rsidRPr="007B78D9">
              <w:t>IMPROVISACION TEATRAL</w:t>
            </w:r>
          </w:p>
          <w:p w14:paraId="3F2A2823" w14:textId="77777777" w:rsidR="00776219" w:rsidRDefault="00776219" w:rsidP="00776219">
            <w:r w:rsidRPr="007B78D9">
              <w:t xml:space="preserve"> </w:t>
            </w:r>
            <w:hyperlink r:id="rId19" w:history="1">
              <w:r w:rsidRPr="00177C83">
                <w:rPr>
                  <w:rStyle w:val="Hipervnculo"/>
                </w:rPr>
                <w:t>https://octaedro.com/wp-content/uploads/2019/02/13155.pdf</w:t>
              </w:r>
            </w:hyperlink>
          </w:p>
          <w:p w14:paraId="1DEEE18F" w14:textId="77777777" w:rsidR="0070738C" w:rsidRPr="0070738C" w:rsidRDefault="0070738C" w:rsidP="0070738C">
            <w:pPr>
              <w:spacing w:after="0" w:line="240" w:lineRule="auto"/>
              <w:rPr>
                <w:rFonts w:ascii="Arial" w:eastAsia="Times New Roman" w:hAnsi="Arial" w:cs="Arial"/>
                <w:b/>
                <w:bCs/>
                <w:sz w:val="18"/>
                <w:szCs w:val="18"/>
                <w:lang w:eastAsia="es-CO"/>
              </w:rPr>
            </w:pPr>
          </w:p>
        </w:tc>
      </w:tr>
      <w:tr w:rsidR="0070738C" w:rsidRPr="0070738C"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70738C" w:rsidRPr="0070738C" w:rsidRDefault="0070738C" w:rsidP="0070738C">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70738C" w:rsidRPr="0070738C" w:rsidRDefault="0070738C" w:rsidP="0070738C">
            <w:pPr>
              <w:spacing w:after="0" w:line="240" w:lineRule="auto"/>
              <w:rPr>
                <w:rFonts w:ascii="Arial" w:eastAsia="Times New Roman" w:hAnsi="Arial" w:cs="Arial"/>
                <w:b/>
                <w:bCs/>
                <w:sz w:val="18"/>
                <w:szCs w:val="18"/>
                <w:lang w:eastAsia="es-CO"/>
              </w:rPr>
            </w:pPr>
            <w:r w:rsidRPr="0070738C">
              <w:rPr>
                <w:rFonts w:ascii="Arial" w:eastAsia="Times New Roman" w:hAnsi="Arial" w:cs="Arial"/>
                <w:b/>
                <w:bCs/>
                <w:sz w:val="18"/>
                <w:szCs w:val="18"/>
                <w:lang w:eastAsia="es-CO"/>
              </w:rPr>
              <w:t>TEMA</w:t>
            </w:r>
          </w:p>
        </w:tc>
      </w:tr>
      <w:tr w:rsidR="0070738C" w:rsidRPr="0070738C"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6E935B09"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54380C97"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5. Esquilo.</w:t>
            </w:r>
          </w:p>
        </w:tc>
      </w:tr>
      <w:tr w:rsidR="0070738C" w:rsidRPr="0070738C"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54BD71F9"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3248E237" w:rsidR="0070738C" w:rsidRPr="0070738C" w:rsidRDefault="0070738C" w:rsidP="0070738C">
            <w:pPr>
              <w:spacing w:after="0" w:line="240" w:lineRule="auto"/>
              <w:jc w:val="both"/>
              <w:rPr>
                <w:rFonts w:ascii="Arial" w:hAnsi="Arial" w:cs="Arial"/>
                <w:sz w:val="18"/>
                <w:szCs w:val="18"/>
              </w:rPr>
            </w:pPr>
            <w:r w:rsidRPr="0070738C">
              <w:rPr>
                <w:rFonts w:ascii="Arial" w:hAnsi="Arial" w:cs="Arial"/>
                <w:sz w:val="18"/>
                <w:szCs w:val="18"/>
              </w:rPr>
              <w:t>6. Lope de Rueda.</w:t>
            </w:r>
          </w:p>
        </w:tc>
      </w:tr>
      <w:tr w:rsidR="0070738C" w:rsidRPr="0070738C"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4878F553"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773CC608"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7. Guillen de castro.</w:t>
            </w:r>
          </w:p>
        </w:tc>
      </w:tr>
      <w:tr w:rsidR="0070738C" w:rsidRPr="0070738C"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70F10495"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42353AF8"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8. Shakespeare.</w:t>
            </w:r>
          </w:p>
        </w:tc>
      </w:tr>
      <w:tr w:rsidR="0070738C" w:rsidRPr="0070738C"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p>
          <w:p w14:paraId="2A94C24F" w14:textId="0501DD89"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103A8CB7"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Proceso evaluativo general</w:t>
            </w:r>
          </w:p>
        </w:tc>
      </w:tr>
      <w:tr w:rsidR="0070738C" w:rsidRPr="0070738C"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p>
          <w:p w14:paraId="75F887C1" w14:textId="6AC7FEFC"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5799DC8F"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EL TEATRO Y SUS ELEMENTOS</w:t>
            </w:r>
          </w:p>
        </w:tc>
      </w:tr>
      <w:tr w:rsidR="0070738C" w:rsidRPr="0070738C"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141173A4"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Expresa nociones básicas propias del lenguaje artístico contemplado en el teatro.</w:t>
            </w:r>
          </w:p>
        </w:tc>
      </w:tr>
      <w:tr w:rsidR="0070738C" w:rsidRPr="0070738C"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5D1269D"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63C31BB1"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4F0A3A27"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5665D6BD"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1BEBF212"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56E3F112" w14:textId="59777888" w:rsidR="0070738C" w:rsidRPr="0070738C" w:rsidRDefault="00E270DD" w:rsidP="0070738C">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0738C" w:rsidRPr="0070738C"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RECURSO LECTOR</w:t>
            </w:r>
          </w:p>
          <w:p w14:paraId="7B5AFD90"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9CBBD75" w14:textId="77777777" w:rsidR="00776219" w:rsidRDefault="00776219" w:rsidP="00776219">
            <w:r w:rsidRPr="007B78D9">
              <w:t xml:space="preserve">CONCEPTOS SOBRE LA EXPRESIÓN CORPORAL </w:t>
            </w:r>
            <w:hyperlink r:id="rId20" w:history="1">
              <w:r w:rsidRPr="00177C83">
                <w:rPr>
                  <w:rStyle w:val="Hipervnculo"/>
                </w:rPr>
                <w:t>https://libretadeartesescenicas.files.wordpress.com/2016/08/la-expresic3b3n-corporal.pdf</w:t>
              </w:r>
            </w:hyperlink>
          </w:p>
          <w:p w14:paraId="78301049" w14:textId="77777777" w:rsidR="00776219" w:rsidRDefault="00776219" w:rsidP="00776219">
            <w:r w:rsidRPr="007B78D9">
              <w:t>MANUAL DE TEATRO</w:t>
            </w:r>
          </w:p>
          <w:p w14:paraId="66EDB81A" w14:textId="77777777" w:rsidR="00776219" w:rsidRDefault="00776219" w:rsidP="00776219">
            <w:r w:rsidRPr="007B78D9">
              <w:t xml:space="preserve"> </w:t>
            </w:r>
            <w:hyperlink r:id="rId21" w:history="1">
              <w:r w:rsidRPr="00177C83">
                <w:rPr>
                  <w:rStyle w:val="Hipervnculo"/>
                </w:rPr>
                <w:t>https://www.cultura.gob.cl/wp-content/uploads/2018/07/manual-teatro.pdf</w:t>
              </w:r>
            </w:hyperlink>
          </w:p>
          <w:p w14:paraId="48BCB9C0" w14:textId="77777777" w:rsidR="00776219" w:rsidRDefault="00776219" w:rsidP="00776219">
            <w:r w:rsidRPr="007B78D9">
              <w:t>IMPROVISACION TEATRAL</w:t>
            </w:r>
          </w:p>
          <w:p w14:paraId="0B2EE1B4" w14:textId="77777777" w:rsidR="00776219" w:rsidRDefault="00776219" w:rsidP="00776219">
            <w:r w:rsidRPr="007B78D9">
              <w:t xml:space="preserve"> </w:t>
            </w:r>
            <w:hyperlink r:id="rId22" w:history="1">
              <w:r w:rsidRPr="00177C83">
                <w:rPr>
                  <w:rStyle w:val="Hipervnculo"/>
                </w:rPr>
                <w:t>https://octaedro.com/wp-content/uploads/2019/02/13155.pdf</w:t>
              </w:r>
            </w:hyperlink>
          </w:p>
          <w:p w14:paraId="6CBE7F63" w14:textId="77777777" w:rsidR="0070738C" w:rsidRPr="0070738C" w:rsidRDefault="0070738C" w:rsidP="0070738C">
            <w:pPr>
              <w:spacing w:after="0" w:line="240" w:lineRule="auto"/>
              <w:rPr>
                <w:rFonts w:ascii="Arial" w:eastAsia="Times New Roman" w:hAnsi="Arial" w:cs="Arial"/>
                <w:b/>
                <w:bCs/>
                <w:sz w:val="18"/>
                <w:szCs w:val="18"/>
                <w:lang w:eastAsia="es-CO"/>
              </w:rPr>
            </w:pPr>
          </w:p>
        </w:tc>
      </w:tr>
      <w:tr w:rsidR="0070738C" w:rsidRPr="0070738C"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70738C" w:rsidRPr="0070738C" w:rsidRDefault="0070738C" w:rsidP="0070738C">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70738C" w:rsidRPr="0070738C" w:rsidRDefault="0070738C" w:rsidP="0070738C">
            <w:pPr>
              <w:spacing w:after="0" w:line="240" w:lineRule="auto"/>
              <w:rPr>
                <w:rFonts w:ascii="Arial" w:eastAsia="Times New Roman" w:hAnsi="Arial" w:cs="Arial"/>
                <w:b/>
                <w:bCs/>
                <w:sz w:val="18"/>
                <w:szCs w:val="18"/>
                <w:lang w:eastAsia="es-CO"/>
              </w:rPr>
            </w:pPr>
            <w:r w:rsidRPr="0070738C">
              <w:rPr>
                <w:rFonts w:ascii="Arial" w:eastAsia="Times New Roman" w:hAnsi="Arial" w:cs="Arial"/>
                <w:b/>
                <w:bCs/>
                <w:sz w:val="18"/>
                <w:szCs w:val="18"/>
                <w:lang w:eastAsia="es-CO"/>
              </w:rPr>
              <w:t>TEMA</w:t>
            </w:r>
          </w:p>
        </w:tc>
      </w:tr>
      <w:tr w:rsidR="0070738C" w:rsidRPr="0070738C"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791C44C6"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72A9671A"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1.</w:t>
            </w:r>
            <w:r w:rsidRPr="0070738C">
              <w:t xml:space="preserve"> El texto y el guion.</w:t>
            </w:r>
          </w:p>
        </w:tc>
      </w:tr>
      <w:tr w:rsidR="0070738C" w:rsidRPr="0070738C"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23F8BBA1"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6395DF26"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2. El acto.</w:t>
            </w:r>
          </w:p>
        </w:tc>
      </w:tr>
      <w:tr w:rsidR="0070738C" w:rsidRPr="0070738C"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7B3070E3"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6DE38749"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3. Cuadro.</w:t>
            </w:r>
          </w:p>
        </w:tc>
      </w:tr>
      <w:tr w:rsidR="0070738C" w:rsidRPr="0070738C"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2E91E95D"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79273844"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4. Escena.</w:t>
            </w:r>
          </w:p>
        </w:tc>
      </w:tr>
      <w:tr w:rsidR="0070738C" w:rsidRPr="0070738C" w14:paraId="66F6FA0E" w14:textId="77777777" w:rsidTr="000A5A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41350EB7"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Identifica el teatro físico como un estilo teatral que se basa en la búsqueda continua de una total libertad expresiva.</w:t>
            </w:r>
          </w:p>
        </w:tc>
      </w:tr>
      <w:tr w:rsidR="00776219" w:rsidRPr="0070738C" w14:paraId="7531203D" w14:textId="77777777" w:rsidTr="000A5A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776219" w:rsidRPr="0070738C" w:rsidRDefault="00776219"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lastRenderedPageBreak/>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5757F0B1"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63B996BB"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61D87B5E"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4901B385"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6150BE25"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59643AD0" w14:textId="41F2E5E8" w:rsidR="00776219" w:rsidRPr="0070738C" w:rsidRDefault="00E270DD" w:rsidP="0070738C">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76219" w:rsidRPr="0070738C" w14:paraId="691F757F" w14:textId="77777777" w:rsidTr="000A5A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776219" w:rsidRPr="0070738C" w:rsidRDefault="00776219"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RECURSO LECTOR</w:t>
            </w:r>
          </w:p>
          <w:p w14:paraId="43CFED0F" w14:textId="77777777" w:rsidR="00776219" w:rsidRPr="0070738C" w:rsidRDefault="00776219"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2A4FC91" w14:textId="77777777" w:rsidR="00776219" w:rsidRDefault="00776219" w:rsidP="00776219">
            <w:r w:rsidRPr="007B78D9">
              <w:t xml:space="preserve">CONCEPTOS SOBRE LA EXPRESIÓN CORPORAL </w:t>
            </w:r>
            <w:hyperlink r:id="rId23" w:history="1">
              <w:r w:rsidRPr="00177C83">
                <w:rPr>
                  <w:rStyle w:val="Hipervnculo"/>
                </w:rPr>
                <w:t>https://libretadeartesescenicas.files.wordpress.com/2016/08/la-expresic3b3n-corporal.pdf</w:t>
              </w:r>
            </w:hyperlink>
          </w:p>
          <w:p w14:paraId="1E7A28E9" w14:textId="77777777" w:rsidR="00776219" w:rsidRDefault="00776219" w:rsidP="00776219">
            <w:r w:rsidRPr="007B78D9">
              <w:t>MANUAL DE TEATRO</w:t>
            </w:r>
          </w:p>
          <w:p w14:paraId="4F802B24" w14:textId="77777777" w:rsidR="00776219" w:rsidRDefault="00776219" w:rsidP="00776219">
            <w:r w:rsidRPr="007B78D9">
              <w:t xml:space="preserve"> </w:t>
            </w:r>
            <w:hyperlink r:id="rId24" w:history="1">
              <w:r w:rsidRPr="00177C83">
                <w:rPr>
                  <w:rStyle w:val="Hipervnculo"/>
                </w:rPr>
                <w:t>https://www.cultura.gob.cl/wp-content/uploads/2018/07/manual-teatro.pdf</w:t>
              </w:r>
            </w:hyperlink>
          </w:p>
          <w:p w14:paraId="0303DC46" w14:textId="77777777" w:rsidR="00776219" w:rsidRDefault="00776219" w:rsidP="00776219">
            <w:r w:rsidRPr="007B78D9">
              <w:t>IMPROVISACION TEATRAL</w:t>
            </w:r>
          </w:p>
          <w:p w14:paraId="462614E3" w14:textId="77777777" w:rsidR="00776219" w:rsidRDefault="00776219" w:rsidP="00776219">
            <w:r w:rsidRPr="007B78D9">
              <w:t xml:space="preserve"> </w:t>
            </w:r>
            <w:hyperlink r:id="rId25" w:history="1">
              <w:r w:rsidRPr="00177C83">
                <w:rPr>
                  <w:rStyle w:val="Hipervnculo"/>
                </w:rPr>
                <w:t>https://octaedro.com/wp-content/uploads/2019/02/13155.pdf</w:t>
              </w:r>
            </w:hyperlink>
          </w:p>
          <w:p w14:paraId="3E33ED32" w14:textId="77777777" w:rsidR="00776219" w:rsidRPr="0070738C" w:rsidRDefault="00776219" w:rsidP="0070738C">
            <w:pPr>
              <w:spacing w:after="0" w:line="240" w:lineRule="auto"/>
              <w:rPr>
                <w:rFonts w:ascii="Arial" w:eastAsia="Times New Roman" w:hAnsi="Arial" w:cs="Arial"/>
                <w:b/>
                <w:bCs/>
                <w:sz w:val="18"/>
                <w:szCs w:val="18"/>
                <w:lang w:eastAsia="es-CO"/>
              </w:rPr>
            </w:pPr>
          </w:p>
        </w:tc>
      </w:tr>
      <w:tr w:rsidR="0070738C" w:rsidRPr="0070738C"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70738C" w:rsidRPr="0070738C" w:rsidRDefault="0070738C" w:rsidP="0070738C">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70738C" w:rsidRPr="0070738C" w:rsidRDefault="0070738C" w:rsidP="0070738C">
            <w:pPr>
              <w:spacing w:after="0" w:line="240" w:lineRule="auto"/>
              <w:rPr>
                <w:rFonts w:ascii="Arial" w:eastAsia="Times New Roman" w:hAnsi="Arial" w:cs="Arial"/>
                <w:b/>
                <w:bCs/>
                <w:sz w:val="18"/>
                <w:szCs w:val="18"/>
                <w:lang w:eastAsia="es-CO"/>
              </w:rPr>
            </w:pPr>
            <w:r w:rsidRPr="0070738C">
              <w:rPr>
                <w:rFonts w:ascii="Arial" w:eastAsia="Times New Roman" w:hAnsi="Arial" w:cs="Arial"/>
                <w:b/>
                <w:bCs/>
                <w:sz w:val="18"/>
                <w:szCs w:val="18"/>
                <w:lang w:eastAsia="es-CO"/>
              </w:rPr>
              <w:t>TEMA</w:t>
            </w:r>
          </w:p>
        </w:tc>
      </w:tr>
      <w:tr w:rsidR="0070738C" w:rsidRPr="0070738C"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27D5D662" w:rsidR="0070738C" w:rsidRPr="0070738C" w:rsidRDefault="000A5AE2"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6B2BCDF9"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5. Teatro físico.</w:t>
            </w:r>
          </w:p>
        </w:tc>
      </w:tr>
      <w:tr w:rsidR="0070738C" w:rsidRPr="0070738C"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3B9546AD"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62CAECFC"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6. Escenografía.</w:t>
            </w:r>
          </w:p>
        </w:tc>
      </w:tr>
      <w:tr w:rsidR="0070738C" w:rsidRPr="0070738C"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777C6B50"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786CB954"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7. Utilería.</w:t>
            </w:r>
          </w:p>
        </w:tc>
      </w:tr>
      <w:tr w:rsidR="0070738C" w:rsidRPr="0070738C"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560DE84E"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16B8DA0B"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8. Teatrito.</w:t>
            </w:r>
          </w:p>
        </w:tc>
      </w:tr>
      <w:tr w:rsidR="0070738C" w:rsidRPr="0070738C"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5E4A148D"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Proceso evaluativo general</w:t>
            </w:r>
          </w:p>
        </w:tc>
      </w:tr>
      <w:tr w:rsidR="0070738C" w:rsidRPr="0070738C"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492F84B"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FLASHMOB</w:t>
            </w:r>
          </w:p>
        </w:tc>
      </w:tr>
      <w:tr w:rsidR="0070738C" w:rsidRPr="0070738C"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52CEDDAB"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 xml:space="preserve">Reconoce y aplica aspectos básicos en la realización de un </w:t>
            </w:r>
            <w:proofErr w:type="spellStart"/>
            <w:r w:rsidRPr="0070738C">
              <w:rPr>
                <w:rFonts w:ascii="Calibri" w:eastAsia="Times New Roman" w:hAnsi="Calibri" w:cs="Calibri"/>
                <w:b/>
                <w:bCs/>
                <w:i/>
                <w:iCs/>
                <w:lang w:eastAsia="es-CO"/>
              </w:rPr>
              <w:t>flashmob</w:t>
            </w:r>
            <w:proofErr w:type="spellEnd"/>
            <w:r w:rsidRPr="0070738C">
              <w:rPr>
                <w:rFonts w:ascii="Calibri" w:eastAsia="Times New Roman" w:hAnsi="Calibri" w:cs="Calibri"/>
                <w:b/>
                <w:bCs/>
                <w:i/>
                <w:iCs/>
                <w:lang w:eastAsia="es-CO"/>
              </w:rPr>
              <w:t>.</w:t>
            </w:r>
          </w:p>
        </w:tc>
      </w:tr>
      <w:tr w:rsidR="0070738C" w:rsidRPr="0070738C"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E6AD5F1"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039E3E2B"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68C3B343"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36C101A9"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25696E96"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453CCBF4" w14:textId="1F474E6A" w:rsidR="0070738C" w:rsidRPr="0070738C" w:rsidRDefault="00E270DD" w:rsidP="0070738C">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0738C" w:rsidRPr="0070738C"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RECURSO LECTOR</w:t>
            </w:r>
          </w:p>
          <w:p w14:paraId="7F1C003C"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00204E4" w14:textId="77777777" w:rsidR="00776219" w:rsidRDefault="00776219" w:rsidP="00776219">
            <w:r w:rsidRPr="007B78D9">
              <w:t xml:space="preserve">CONCEPTOS SOBRE LA EXPRESIÓN CORPORAL </w:t>
            </w:r>
            <w:hyperlink r:id="rId26" w:history="1">
              <w:r w:rsidRPr="00177C83">
                <w:rPr>
                  <w:rStyle w:val="Hipervnculo"/>
                </w:rPr>
                <w:t>https://libretadeartesescenicas.files.wordpress.com/2016/08/la-expresic3b3n-corporal.pdf</w:t>
              </w:r>
            </w:hyperlink>
          </w:p>
          <w:p w14:paraId="38826064" w14:textId="77777777" w:rsidR="00776219" w:rsidRDefault="00776219" w:rsidP="00776219">
            <w:r w:rsidRPr="007B78D9">
              <w:t>MANUAL DE TEATRO</w:t>
            </w:r>
          </w:p>
          <w:p w14:paraId="7CB8B3B1" w14:textId="77777777" w:rsidR="00776219" w:rsidRDefault="00776219" w:rsidP="00776219">
            <w:r w:rsidRPr="007B78D9">
              <w:t xml:space="preserve"> </w:t>
            </w:r>
            <w:hyperlink r:id="rId27" w:history="1">
              <w:r w:rsidRPr="00177C83">
                <w:rPr>
                  <w:rStyle w:val="Hipervnculo"/>
                </w:rPr>
                <w:t>https://www.cultura.gob.cl/wp-content/uploads/2018/07/manual-teatro.pdf</w:t>
              </w:r>
            </w:hyperlink>
          </w:p>
          <w:p w14:paraId="54D2858F" w14:textId="77777777" w:rsidR="00776219" w:rsidRDefault="00776219" w:rsidP="00776219">
            <w:r w:rsidRPr="007B78D9">
              <w:t>IMPROVISACION TEATRAL</w:t>
            </w:r>
          </w:p>
          <w:p w14:paraId="2B5AAD52" w14:textId="77777777" w:rsidR="00776219" w:rsidRDefault="00776219" w:rsidP="00776219">
            <w:r w:rsidRPr="007B78D9">
              <w:t xml:space="preserve"> </w:t>
            </w:r>
            <w:hyperlink r:id="rId28" w:history="1">
              <w:r w:rsidRPr="00177C83">
                <w:rPr>
                  <w:rStyle w:val="Hipervnculo"/>
                </w:rPr>
                <w:t>https://octaedro.com/wp-content/uploads/2019/02/13155.pdf</w:t>
              </w:r>
            </w:hyperlink>
          </w:p>
          <w:p w14:paraId="7041F06F" w14:textId="77777777" w:rsidR="0070738C" w:rsidRPr="0070738C" w:rsidRDefault="0070738C" w:rsidP="0070738C">
            <w:pPr>
              <w:spacing w:after="0" w:line="240" w:lineRule="auto"/>
              <w:rPr>
                <w:rFonts w:ascii="Arial" w:eastAsia="Times New Roman" w:hAnsi="Arial" w:cs="Arial"/>
                <w:b/>
                <w:bCs/>
                <w:sz w:val="18"/>
                <w:szCs w:val="18"/>
                <w:lang w:eastAsia="es-CO"/>
              </w:rPr>
            </w:pPr>
          </w:p>
        </w:tc>
      </w:tr>
      <w:tr w:rsidR="0070738C" w:rsidRPr="0070738C"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70738C" w:rsidRPr="0070738C" w:rsidRDefault="0070738C" w:rsidP="0070738C">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70738C" w:rsidRPr="0070738C" w:rsidRDefault="0070738C" w:rsidP="0070738C">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TEMA</w:t>
            </w:r>
          </w:p>
        </w:tc>
      </w:tr>
      <w:tr w:rsidR="0070738C" w:rsidRPr="0070738C"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185AEA3E"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240D51BD"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 xml:space="preserve">1. Qué es el </w:t>
            </w:r>
            <w:proofErr w:type="spellStart"/>
            <w:r w:rsidRPr="0070738C">
              <w:rPr>
                <w:rFonts w:ascii="Calibri" w:eastAsia="Times New Roman" w:hAnsi="Calibri" w:cs="Calibri"/>
                <w:lang w:eastAsia="es-CO"/>
              </w:rPr>
              <w:t>flashmob</w:t>
            </w:r>
            <w:proofErr w:type="spellEnd"/>
            <w:r w:rsidRPr="0070738C">
              <w:rPr>
                <w:rFonts w:ascii="Calibri" w:eastAsia="Times New Roman" w:hAnsi="Calibri" w:cs="Calibri"/>
                <w:lang w:eastAsia="es-CO"/>
              </w:rPr>
              <w:t>.</w:t>
            </w:r>
          </w:p>
        </w:tc>
      </w:tr>
      <w:tr w:rsidR="0070738C" w:rsidRPr="0070738C"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6A5C4E07"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264F0726"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2.</w:t>
            </w:r>
            <w:r w:rsidRPr="0070738C">
              <w:t xml:space="preserve"> Organización.</w:t>
            </w:r>
          </w:p>
        </w:tc>
      </w:tr>
      <w:tr w:rsidR="0070738C" w:rsidRPr="0070738C"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66A3C0A5"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5645AEEA"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3.</w:t>
            </w:r>
            <w:r w:rsidRPr="0070738C">
              <w:t xml:space="preserve"> Objetivos.</w:t>
            </w:r>
          </w:p>
        </w:tc>
      </w:tr>
      <w:tr w:rsidR="0070738C" w:rsidRPr="0070738C"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3D3F6B5F"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1ABEBC83"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4.</w:t>
            </w:r>
            <w:r w:rsidRPr="0070738C">
              <w:t xml:space="preserve"> Ejemplos en Colombia.</w:t>
            </w:r>
          </w:p>
        </w:tc>
      </w:tr>
      <w:tr w:rsidR="0070738C" w:rsidRPr="0070738C" w14:paraId="52E43DED" w14:textId="77777777" w:rsidTr="000A5AE2">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59416098" w:rsidR="0070738C" w:rsidRPr="0070738C" w:rsidRDefault="0070738C" w:rsidP="0070738C">
            <w:pPr>
              <w:spacing w:after="0" w:line="240" w:lineRule="auto"/>
              <w:jc w:val="center"/>
              <w:rPr>
                <w:rFonts w:ascii="Arial" w:eastAsia="Times New Roman" w:hAnsi="Arial" w:cs="Arial"/>
                <w:b/>
                <w:bCs/>
                <w:sz w:val="18"/>
                <w:szCs w:val="18"/>
                <w:lang w:eastAsia="es-CO"/>
              </w:rPr>
            </w:pPr>
            <w:r w:rsidRPr="0070738C">
              <w:rPr>
                <w:rFonts w:ascii="Calibri" w:eastAsia="Times New Roman" w:hAnsi="Calibri" w:cs="Calibri"/>
                <w:b/>
                <w:bCs/>
                <w:i/>
                <w:iCs/>
                <w:lang w:eastAsia="es-CO"/>
              </w:rPr>
              <w:t xml:space="preserve">Identifica el </w:t>
            </w:r>
            <w:proofErr w:type="spellStart"/>
            <w:r w:rsidRPr="0070738C">
              <w:rPr>
                <w:rFonts w:ascii="Calibri" w:eastAsia="Times New Roman" w:hAnsi="Calibri" w:cs="Calibri"/>
                <w:b/>
                <w:bCs/>
                <w:i/>
                <w:iCs/>
                <w:lang w:eastAsia="es-CO"/>
              </w:rPr>
              <w:t>flashmob</w:t>
            </w:r>
            <w:proofErr w:type="spellEnd"/>
            <w:r w:rsidRPr="0070738C">
              <w:rPr>
                <w:rFonts w:ascii="Calibri" w:eastAsia="Times New Roman" w:hAnsi="Calibri" w:cs="Calibri"/>
                <w:b/>
                <w:bCs/>
                <w:i/>
                <w:iCs/>
                <w:lang w:eastAsia="es-CO"/>
              </w:rPr>
              <w:t xml:space="preserve"> como una actividad con fines lúdico- artísticos.</w:t>
            </w:r>
          </w:p>
        </w:tc>
      </w:tr>
      <w:tr w:rsidR="00776219" w:rsidRPr="0070738C" w14:paraId="2CD49D52" w14:textId="77777777" w:rsidTr="000A5A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776219" w:rsidRPr="0070738C" w:rsidRDefault="00776219"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D97FD72"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Presentación. </w:t>
            </w:r>
          </w:p>
          <w:p w14:paraId="1AE2B617"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Discurso. </w:t>
            </w:r>
          </w:p>
          <w:p w14:paraId="06704243"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Ilustración. </w:t>
            </w:r>
          </w:p>
          <w:p w14:paraId="1BAAB6C5"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Video </w:t>
            </w:r>
          </w:p>
          <w:p w14:paraId="7F326068" w14:textId="77777777" w:rsidR="00E270DD" w:rsidRPr="007324F3" w:rsidRDefault="00E270DD" w:rsidP="00E270DD">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Grabación de audio. </w:t>
            </w:r>
          </w:p>
          <w:p w14:paraId="29654353" w14:textId="68CD830E" w:rsidR="00776219" w:rsidRPr="0070738C" w:rsidRDefault="00E270DD" w:rsidP="0070738C">
            <w:pPr>
              <w:spacing w:after="0" w:line="240" w:lineRule="auto"/>
              <w:rPr>
                <w:rFonts w:ascii="Arial" w:eastAsia="Times New Roman" w:hAnsi="Arial" w:cs="Arial"/>
                <w:b/>
                <w:bCs/>
                <w:sz w:val="18"/>
                <w:szCs w:val="18"/>
                <w:lang w:eastAsia="es-CO"/>
              </w:rPr>
            </w:pPr>
            <w:r w:rsidRPr="007324F3">
              <w:rPr>
                <w:rFonts w:ascii="Arial" w:eastAsia="Times New Roman" w:hAnsi="Arial" w:cs="Arial"/>
                <w:b/>
                <w:bCs/>
                <w:sz w:val="18"/>
                <w:szCs w:val="18"/>
                <w:lang w:eastAsia="es-CO"/>
              </w:rPr>
              <w:t xml:space="preserve">Obra de teatro. </w:t>
            </w:r>
          </w:p>
        </w:tc>
      </w:tr>
      <w:tr w:rsidR="00776219" w:rsidRPr="0070738C" w14:paraId="1F23B83A" w14:textId="77777777" w:rsidTr="000A5AE2">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776219" w:rsidRPr="0070738C" w:rsidRDefault="00776219"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RECURSO LECTOR</w:t>
            </w:r>
          </w:p>
          <w:p w14:paraId="7AB165A8" w14:textId="77777777" w:rsidR="00776219" w:rsidRPr="0070738C" w:rsidRDefault="00776219" w:rsidP="007B5AC2">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237E5A3" w14:textId="77777777" w:rsidR="00776219" w:rsidRDefault="00776219" w:rsidP="00776219">
            <w:r w:rsidRPr="007B78D9">
              <w:t xml:space="preserve">CONCEPTOS SOBRE LA EXPRESIÓN CORPORAL </w:t>
            </w:r>
            <w:hyperlink r:id="rId29" w:history="1">
              <w:r w:rsidRPr="00177C83">
                <w:rPr>
                  <w:rStyle w:val="Hipervnculo"/>
                </w:rPr>
                <w:t>https://libretadeartesescenicas.files.wordpress.com/2016/08/la-expresic3b3n-corporal.pdf</w:t>
              </w:r>
            </w:hyperlink>
          </w:p>
          <w:p w14:paraId="15719B7F" w14:textId="77777777" w:rsidR="00776219" w:rsidRDefault="00776219" w:rsidP="00776219">
            <w:r w:rsidRPr="007B78D9">
              <w:t>MANUAL DE TEATRO</w:t>
            </w:r>
          </w:p>
          <w:p w14:paraId="42672596" w14:textId="77777777" w:rsidR="00776219" w:rsidRDefault="00776219" w:rsidP="00776219">
            <w:r w:rsidRPr="007B78D9">
              <w:lastRenderedPageBreak/>
              <w:t xml:space="preserve"> </w:t>
            </w:r>
            <w:hyperlink r:id="rId30" w:history="1">
              <w:r w:rsidRPr="00177C83">
                <w:rPr>
                  <w:rStyle w:val="Hipervnculo"/>
                </w:rPr>
                <w:t>https://www.cultura.gob.cl/wp-content/uploads/2018/07/manual-teatro.pdf</w:t>
              </w:r>
            </w:hyperlink>
          </w:p>
          <w:p w14:paraId="0A19CC27" w14:textId="77777777" w:rsidR="00776219" w:rsidRDefault="00776219" w:rsidP="00776219">
            <w:r w:rsidRPr="007B78D9">
              <w:t>IMPROVISACION TEATRAL</w:t>
            </w:r>
          </w:p>
          <w:p w14:paraId="1AB9B3C9" w14:textId="77777777" w:rsidR="00776219" w:rsidRDefault="00776219" w:rsidP="00776219">
            <w:r w:rsidRPr="007B78D9">
              <w:t xml:space="preserve"> </w:t>
            </w:r>
            <w:hyperlink r:id="rId31" w:history="1">
              <w:r w:rsidRPr="00177C83">
                <w:rPr>
                  <w:rStyle w:val="Hipervnculo"/>
                </w:rPr>
                <w:t>https://octaedro.com/wp-content/uploads/2019/02/13155.pdf</w:t>
              </w:r>
            </w:hyperlink>
          </w:p>
          <w:p w14:paraId="48988B45" w14:textId="77777777" w:rsidR="00776219" w:rsidRPr="0070738C" w:rsidRDefault="00776219" w:rsidP="0070738C">
            <w:pPr>
              <w:spacing w:after="0" w:line="240" w:lineRule="auto"/>
              <w:rPr>
                <w:rFonts w:ascii="Arial" w:eastAsia="Times New Roman" w:hAnsi="Arial" w:cs="Arial"/>
                <w:b/>
                <w:bCs/>
                <w:sz w:val="18"/>
                <w:szCs w:val="18"/>
                <w:lang w:eastAsia="es-CO"/>
              </w:rPr>
            </w:pPr>
          </w:p>
        </w:tc>
      </w:tr>
      <w:tr w:rsidR="0070738C" w:rsidRPr="0070738C"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70738C" w:rsidRPr="0070738C" w:rsidRDefault="0070738C" w:rsidP="0070738C">
            <w:pPr>
              <w:spacing w:after="0" w:line="240" w:lineRule="auto"/>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70738C" w:rsidRPr="0070738C" w:rsidRDefault="0070738C" w:rsidP="0070738C">
            <w:pPr>
              <w:spacing w:after="0" w:line="240" w:lineRule="auto"/>
              <w:rPr>
                <w:rFonts w:ascii="Arial" w:eastAsia="Times New Roman" w:hAnsi="Arial" w:cs="Arial"/>
                <w:b/>
                <w:bCs/>
                <w:sz w:val="18"/>
                <w:szCs w:val="18"/>
                <w:lang w:eastAsia="es-CO"/>
              </w:rPr>
            </w:pPr>
            <w:r w:rsidRPr="0070738C">
              <w:rPr>
                <w:rFonts w:ascii="Arial" w:eastAsia="Times New Roman" w:hAnsi="Arial" w:cs="Arial"/>
                <w:b/>
                <w:bCs/>
                <w:sz w:val="18"/>
                <w:szCs w:val="18"/>
                <w:lang w:eastAsia="es-CO"/>
              </w:rPr>
              <w:t>TEMA</w:t>
            </w:r>
          </w:p>
        </w:tc>
      </w:tr>
      <w:tr w:rsidR="0070738C" w:rsidRPr="0070738C"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20C5C35F"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61F76CD4"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5.</w:t>
            </w:r>
            <w:r w:rsidRPr="0070738C">
              <w:t xml:space="preserve"> Creación de un </w:t>
            </w:r>
            <w:proofErr w:type="spellStart"/>
            <w:r w:rsidRPr="0070738C">
              <w:t>flashmob</w:t>
            </w:r>
            <w:proofErr w:type="spellEnd"/>
            <w:r w:rsidRPr="0070738C">
              <w:t>.</w:t>
            </w:r>
          </w:p>
        </w:tc>
      </w:tr>
      <w:tr w:rsidR="0070738C" w:rsidRPr="0070738C"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11D0E06C"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4909B95A"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6. Organización e implementación.</w:t>
            </w:r>
          </w:p>
        </w:tc>
      </w:tr>
      <w:tr w:rsidR="0070738C" w:rsidRPr="0070738C"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77E9242E"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6B2387A0"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7.</w:t>
            </w:r>
            <w:r w:rsidRPr="0070738C">
              <w:t xml:space="preserve"> Ensayos del </w:t>
            </w:r>
            <w:proofErr w:type="spellStart"/>
            <w:r w:rsidRPr="0070738C">
              <w:t>flashmob</w:t>
            </w:r>
            <w:proofErr w:type="spellEnd"/>
            <w:r w:rsidRPr="0070738C">
              <w:t>.</w:t>
            </w:r>
          </w:p>
        </w:tc>
      </w:tr>
      <w:tr w:rsidR="0070738C" w:rsidRPr="0070738C"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490ED352"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center"/>
          </w:tcPr>
          <w:p w14:paraId="517DF8A4" w14:textId="0756B7B7" w:rsidR="0070738C" w:rsidRPr="0070738C" w:rsidRDefault="0070738C" w:rsidP="0070738C">
            <w:pPr>
              <w:spacing w:after="0" w:line="240" w:lineRule="auto"/>
              <w:rPr>
                <w:rFonts w:ascii="Arial" w:hAnsi="Arial" w:cs="Arial"/>
                <w:sz w:val="18"/>
                <w:szCs w:val="18"/>
              </w:rPr>
            </w:pPr>
            <w:r w:rsidRPr="0070738C">
              <w:rPr>
                <w:rFonts w:ascii="Calibri" w:eastAsia="Times New Roman" w:hAnsi="Calibri" w:cs="Calibri"/>
                <w:lang w:eastAsia="es-CO"/>
              </w:rPr>
              <w:t>8.</w:t>
            </w:r>
            <w:r w:rsidRPr="0070738C">
              <w:t xml:space="preserve"> Presentación.</w:t>
            </w:r>
          </w:p>
        </w:tc>
      </w:tr>
      <w:tr w:rsidR="0070738C" w:rsidRPr="0070738C"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317B1E32" w:rsidR="0070738C" w:rsidRPr="0070738C" w:rsidRDefault="008D5594" w:rsidP="0070738C">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70738C" w:rsidRPr="0070738C" w:rsidRDefault="0070738C" w:rsidP="0070738C">
            <w:pPr>
              <w:spacing w:after="0" w:line="240" w:lineRule="auto"/>
              <w:rPr>
                <w:rFonts w:ascii="Arial" w:hAnsi="Arial" w:cs="Arial"/>
                <w:sz w:val="18"/>
                <w:szCs w:val="18"/>
              </w:rPr>
            </w:pPr>
            <w:r w:rsidRPr="0070738C">
              <w:rPr>
                <w:rFonts w:ascii="Arial" w:hAnsi="Arial" w:cs="Arial"/>
                <w:sz w:val="18"/>
                <w:szCs w:val="18"/>
              </w:rPr>
              <w:t>Proceso evaluativo general</w:t>
            </w:r>
          </w:p>
        </w:tc>
      </w:tr>
      <w:tr w:rsidR="0070738C" w:rsidRPr="0070738C"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3CAC1F22" w:rsidR="0070738C" w:rsidRPr="0070738C" w:rsidRDefault="008D5594" w:rsidP="0070738C">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70738C" w:rsidRPr="0070738C" w:rsidRDefault="0070738C" w:rsidP="0070738C">
            <w:pPr>
              <w:spacing w:after="0" w:line="240" w:lineRule="auto"/>
              <w:rPr>
                <w:rFonts w:ascii="Arial" w:eastAsia="Times New Roman" w:hAnsi="Arial" w:cs="Arial"/>
                <w:b/>
                <w:bCs/>
                <w:i/>
                <w:iCs/>
                <w:sz w:val="18"/>
                <w:szCs w:val="18"/>
                <w:lang w:eastAsia="es-CO"/>
              </w:rPr>
            </w:pPr>
          </w:p>
        </w:tc>
      </w:tr>
      <w:tr w:rsidR="0070738C" w:rsidRPr="0070738C"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70738C" w:rsidRPr="0070738C" w:rsidRDefault="0070738C" w:rsidP="0070738C">
            <w:pPr>
              <w:rPr>
                <w:rFonts w:ascii="Arial" w:hAnsi="Arial" w:cs="Arial"/>
                <w:sz w:val="18"/>
                <w:szCs w:val="18"/>
              </w:rPr>
            </w:pPr>
          </w:p>
          <w:p w14:paraId="11C13F44" w14:textId="77777777" w:rsidR="0070738C" w:rsidRPr="0070738C" w:rsidRDefault="0070738C" w:rsidP="0070738C">
            <w:pPr>
              <w:rPr>
                <w:rFonts w:ascii="Arial" w:hAnsi="Arial" w:cs="Arial"/>
                <w:sz w:val="16"/>
                <w:szCs w:val="16"/>
              </w:rPr>
            </w:pPr>
            <w:r w:rsidRPr="0070738C">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3DA4CEE6" w14:textId="77777777" w:rsidR="0070738C" w:rsidRPr="0070738C" w:rsidRDefault="0070738C" w:rsidP="0070738C">
            <w:r w:rsidRPr="0070738C">
              <w:t>Es importante que las clases se inicien con una retroalimentación del temario visto en la clase anterior, para el desarrollo del contenido del temario por semana se propende a la utilización del aprendizaje significativo:</w:t>
            </w:r>
          </w:p>
          <w:p w14:paraId="76A2140F" w14:textId="77777777" w:rsidR="0070738C" w:rsidRPr="0070738C" w:rsidRDefault="0070738C" w:rsidP="0070738C">
            <w:pPr>
              <w:pStyle w:val="Prrafodelista"/>
              <w:numPr>
                <w:ilvl w:val="0"/>
                <w:numId w:val="2"/>
              </w:numPr>
              <w:spacing w:line="360" w:lineRule="auto"/>
              <w:rPr>
                <w:lang w:val="es-CO"/>
              </w:rPr>
            </w:pPr>
            <w:r w:rsidRPr="0070738C">
              <w:rPr>
                <w:lang w:val="es-CO"/>
              </w:rPr>
              <w:t>Explorar, indagar, preguntar y cuestionar a los estudiantes sobre su conocimiento frente al tema a ver.</w:t>
            </w:r>
          </w:p>
          <w:p w14:paraId="42E880BB" w14:textId="77777777" w:rsidR="0070738C" w:rsidRPr="0070738C" w:rsidRDefault="0070738C" w:rsidP="0070738C">
            <w:pPr>
              <w:pStyle w:val="Prrafodelista"/>
              <w:numPr>
                <w:ilvl w:val="0"/>
                <w:numId w:val="2"/>
              </w:numPr>
              <w:spacing w:line="360" w:lineRule="auto"/>
              <w:rPr>
                <w:lang w:val="es-CO"/>
              </w:rPr>
            </w:pPr>
            <w:r w:rsidRPr="0070738C">
              <w:rPr>
                <w:lang w:val="es-CO"/>
              </w:rPr>
              <w:t>Exposición del temario mediante la utilización de modelos y herramientas propias del trabajo docente (</w:t>
            </w:r>
            <w:proofErr w:type="spellStart"/>
            <w:r w:rsidRPr="0070738C">
              <w:rPr>
                <w:lang w:val="es-CO"/>
              </w:rPr>
              <w:t>ludismo</w:t>
            </w:r>
            <w:proofErr w:type="spellEnd"/>
            <w:r w:rsidRPr="0070738C">
              <w:rPr>
                <w:lang w:val="es-CO"/>
              </w:rPr>
              <w:t>, cátedra, ejercicios colaborativos y aplicativos, manejo de saberes)</w:t>
            </w:r>
          </w:p>
          <w:p w14:paraId="6C9F5462" w14:textId="77777777" w:rsidR="0070738C" w:rsidRPr="0070738C" w:rsidRDefault="0070738C" w:rsidP="0070738C">
            <w:pPr>
              <w:pStyle w:val="Prrafodelista"/>
              <w:numPr>
                <w:ilvl w:val="0"/>
                <w:numId w:val="2"/>
              </w:numPr>
              <w:spacing w:line="360" w:lineRule="auto"/>
              <w:rPr>
                <w:lang w:val="es-CO"/>
              </w:rPr>
            </w:pPr>
            <w:r w:rsidRPr="0070738C">
              <w:rPr>
                <w:lang w:val="es-CO"/>
              </w:rPr>
              <w:t>Ejercicios aplicativos directamente puestas en escena donde ponen en práctica lo explicado o investigado y que permite que se evidencie que si han logrado asimilar los conceptos.</w:t>
            </w:r>
          </w:p>
          <w:p w14:paraId="37751443" w14:textId="77777777" w:rsidR="0070738C" w:rsidRPr="0070738C" w:rsidRDefault="0070738C" w:rsidP="0070738C">
            <w:pPr>
              <w:pStyle w:val="Prrafodelista"/>
              <w:numPr>
                <w:ilvl w:val="0"/>
                <w:numId w:val="2"/>
              </w:numPr>
              <w:spacing w:line="360" w:lineRule="auto"/>
              <w:rPr>
                <w:lang w:val="es-CO"/>
              </w:rPr>
            </w:pPr>
            <w:r w:rsidRPr="0070738C">
              <w:rPr>
                <w:lang w:val="es-CO"/>
              </w:rPr>
              <w:t>Ejercicios de manejo corporal que potencialicen las habilidades que cada uno de los estudiantes poseen.</w:t>
            </w:r>
          </w:p>
          <w:p w14:paraId="00816716" w14:textId="4B566630" w:rsidR="0070738C" w:rsidRPr="0070738C" w:rsidRDefault="0070738C" w:rsidP="0070738C">
            <w:pPr>
              <w:spacing w:after="0" w:line="240" w:lineRule="auto"/>
              <w:rPr>
                <w:rFonts w:ascii="Arial" w:eastAsia="Times New Roman" w:hAnsi="Arial" w:cs="Arial"/>
                <w:b/>
                <w:bCs/>
                <w:i/>
                <w:iCs/>
                <w:sz w:val="18"/>
                <w:szCs w:val="18"/>
                <w:lang w:eastAsia="es-CO"/>
              </w:rPr>
            </w:pPr>
          </w:p>
        </w:tc>
      </w:tr>
      <w:tr w:rsidR="0070738C" w:rsidRPr="0070738C"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70738C" w:rsidRPr="0070738C" w:rsidRDefault="0070738C" w:rsidP="007B5AC2">
            <w:pPr>
              <w:spacing w:after="0" w:line="240" w:lineRule="auto"/>
              <w:jc w:val="center"/>
              <w:rPr>
                <w:rFonts w:ascii="Arial" w:eastAsia="Times New Roman" w:hAnsi="Arial" w:cs="Arial"/>
                <w:b/>
                <w:bCs/>
                <w:i/>
                <w:iCs/>
                <w:sz w:val="18"/>
                <w:szCs w:val="18"/>
                <w:lang w:eastAsia="es-CO"/>
              </w:rPr>
            </w:pPr>
            <w:r w:rsidRPr="0070738C">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2944807" w14:textId="32332D66" w:rsidR="0070738C" w:rsidRPr="0070738C" w:rsidRDefault="0070738C" w:rsidP="008D5594">
            <w:pPr>
              <w:spacing w:after="0" w:line="240" w:lineRule="auto"/>
              <w:rPr>
                <w:rFonts w:ascii="Arial" w:hAnsi="Arial" w:cs="Arial"/>
                <w:b/>
                <w:bCs/>
                <w:sz w:val="18"/>
                <w:szCs w:val="18"/>
              </w:rPr>
            </w:pPr>
            <w:r w:rsidRPr="0070738C">
              <w:rPr>
                <w:rFonts w:ascii="Arial" w:hAnsi="Arial" w:cs="Arial"/>
                <w:b/>
                <w:bCs/>
                <w:sz w:val="18"/>
                <w:szCs w:val="18"/>
              </w:rPr>
              <w:t xml:space="preserve"> </w:t>
            </w:r>
          </w:p>
          <w:p w14:paraId="50E55D67" w14:textId="77777777" w:rsidR="0070738C" w:rsidRPr="0070738C" w:rsidRDefault="0070738C" w:rsidP="0070738C">
            <w:pPr>
              <w:spacing w:after="0" w:line="240" w:lineRule="auto"/>
              <w:rPr>
                <w:rFonts w:ascii="Arial" w:hAnsi="Arial" w:cs="Arial"/>
                <w:b/>
                <w:bCs/>
                <w:sz w:val="18"/>
                <w:szCs w:val="18"/>
              </w:rPr>
            </w:pPr>
          </w:p>
          <w:p w14:paraId="1F1DF88C" w14:textId="77777777" w:rsidR="008D5594" w:rsidRPr="00D671E9" w:rsidRDefault="008D5594" w:rsidP="008D559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269C78F3" w14:textId="77777777" w:rsidR="0070738C" w:rsidRPr="0070738C" w:rsidRDefault="0070738C" w:rsidP="0070738C">
            <w:pPr>
              <w:spacing w:after="0" w:line="240" w:lineRule="auto"/>
              <w:rPr>
                <w:rFonts w:ascii="Arial" w:hAnsi="Arial" w:cs="Arial"/>
                <w:b/>
                <w:bCs/>
                <w:sz w:val="18"/>
                <w:szCs w:val="18"/>
              </w:rPr>
            </w:pPr>
            <w:bookmarkStart w:id="0" w:name="_GoBack"/>
            <w:bookmarkEnd w:id="0"/>
          </w:p>
          <w:p w14:paraId="3638BAB1" w14:textId="4F8E7146" w:rsidR="0070738C" w:rsidRPr="0070738C" w:rsidRDefault="0070738C" w:rsidP="008D5594">
            <w:pPr>
              <w:spacing w:after="0" w:line="240" w:lineRule="auto"/>
              <w:rPr>
                <w:rFonts w:ascii="Arial" w:hAnsi="Arial" w:cs="Arial"/>
                <w:b/>
                <w:bCs/>
                <w:sz w:val="18"/>
                <w:szCs w:val="18"/>
              </w:rPr>
            </w:pPr>
          </w:p>
        </w:tc>
      </w:tr>
    </w:tbl>
    <w:p w14:paraId="3277820D" w14:textId="6E0A5D67" w:rsidR="00967006" w:rsidRPr="0070738C"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70738C" w:rsidRPr="0070738C"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70738C" w:rsidRDefault="00D63340" w:rsidP="00703A5A">
            <w:pPr>
              <w:spacing w:after="0" w:line="240" w:lineRule="auto"/>
              <w:jc w:val="center"/>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WEBGRAFÍA</w:t>
            </w:r>
          </w:p>
        </w:tc>
      </w:tr>
      <w:tr w:rsidR="0070738C" w:rsidRPr="0070738C"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70738C" w:rsidRDefault="00D63340" w:rsidP="00703A5A">
            <w:pPr>
              <w:spacing w:after="0" w:line="240" w:lineRule="auto"/>
              <w:jc w:val="center"/>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BIMESTRE I</w:t>
            </w:r>
          </w:p>
        </w:tc>
      </w:tr>
      <w:tr w:rsidR="0070738C" w:rsidRPr="0070738C"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70738C" w:rsidRDefault="00D63340" w:rsidP="00703A5A">
            <w:pPr>
              <w:spacing w:after="0" w:line="240" w:lineRule="auto"/>
              <w:rPr>
                <w:rFonts w:ascii="Arial" w:eastAsia="Times New Roman" w:hAnsi="Arial" w:cs="Arial"/>
                <w:b/>
                <w:bCs/>
                <w:sz w:val="20"/>
                <w:szCs w:val="20"/>
                <w:lang w:eastAsia="es-CO"/>
              </w:rPr>
            </w:pPr>
          </w:p>
        </w:tc>
      </w:tr>
      <w:tr w:rsidR="0070738C" w:rsidRPr="0070738C"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01C8E649" w:rsidR="00D63340" w:rsidRPr="0070738C" w:rsidRDefault="000A5AE2" w:rsidP="00703A5A">
            <w:pPr>
              <w:spacing w:after="0" w:line="240" w:lineRule="auto"/>
              <w:rPr>
                <w:rFonts w:ascii="Arial" w:eastAsia="Times New Roman" w:hAnsi="Arial" w:cs="Arial"/>
                <w:b/>
                <w:bCs/>
                <w:sz w:val="20"/>
                <w:szCs w:val="20"/>
                <w:lang w:eastAsia="es-CO"/>
              </w:rPr>
            </w:pPr>
            <w:hyperlink r:id="rId32" w:history="1">
              <w:r w:rsidR="006F14BA" w:rsidRPr="00E15C28">
                <w:rPr>
                  <w:rStyle w:val="Hipervnculo"/>
                  <w:rFonts w:ascii="Arial" w:eastAsia="Times New Roman" w:hAnsi="Arial" w:cs="Arial"/>
                  <w:b/>
                  <w:bCs/>
                  <w:sz w:val="20"/>
                  <w:szCs w:val="20"/>
                  <w:lang w:eastAsia="es-CO"/>
                </w:rPr>
                <w:t>https://www.youtube.com/watch?v=uNY0bhElf9k</w:t>
              </w:r>
            </w:hyperlink>
          </w:p>
        </w:tc>
      </w:tr>
      <w:tr w:rsidR="0070738C" w:rsidRPr="0070738C"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05D1F23C" w:rsidR="00D63340" w:rsidRPr="0070738C" w:rsidRDefault="000A5AE2" w:rsidP="00703A5A">
            <w:pPr>
              <w:spacing w:after="0" w:line="240" w:lineRule="auto"/>
              <w:rPr>
                <w:rFonts w:ascii="Arial" w:eastAsia="Times New Roman" w:hAnsi="Arial" w:cs="Arial"/>
                <w:b/>
                <w:bCs/>
                <w:sz w:val="20"/>
                <w:szCs w:val="20"/>
                <w:lang w:eastAsia="es-CO"/>
              </w:rPr>
            </w:pPr>
            <w:hyperlink r:id="rId33" w:history="1">
              <w:r w:rsidR="006F14BA" w:rsidRPr="00E15C28">
                <w:rPr>
                  <w:rStyle w:val="Hipervnculo"/>
                  <w:rFonts w:ascii="Arial" w:eastAsia="Times New Roman" w:hAnsi="Arial" w:cs="Arial"/>
                  <w:b/>
                  <w:bCs/>
                  <w:sz w:val="20"/>
                  <w:szCs w:val="20"/>
                  <w:lang w:eastAsia="es-CO"/>
                </w:rPr>
                <w:t>https://www.youtube.com/watch?v=Pl8U7TYyvt0</w:t>
              </w:r>
            </w:hyperlink>
          </w:p>
        </w:tc>
      </w:tr>
      <w:tr w:rsidR="0070738C" w:rsidRPr="0070738C"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FA3CEE2" w:rsidR="00D63340" w:rsidRPr="0070738C" w:rsidRDefault="000A5AE2" w:rsidP="00703A5A">
            <w:pPr>
              <w:spacing w:after="0" w:line="240" w:lineRule="auto"/>
              <w:rPr>
                <w:rFonts w:ascii="Arial" w:eastAsia="Times New Roman" w:hAnsi="Arial" w:cs="Arial"/>
                <w:b/>
                <w:bCs/>
                <w:sz w:val="20"/>
                <w:szCs w:val="20"/>
                <w:lang w:eastAsia="es-CO"/>
              </w:rPr>
            </w:pPr>
            <w:hyperlink r:id="rId34" w:history="1">
              <w:r w:rsidR="006F14BA" w:rsidRPr="00E15C28">
                <w:rPr>
                  <w:rStyle w:val="Hipervnculo"/>
                  <w:rFonts w:ascii="Arial" w:eastAsia="Times New Roman" w:hAnsi="Arial" w:cs="Arial"/>
                  <w:b/>
                  <w:bCs/>
                  <w:sz w:val="20"/>
                  <w:szCs w:val="20"/>
                  <w:lang w:eastAsia="es-CO"/>
                </w:rPr>
                <w:t>https://www.youtube.com/watch?v=LsqbD9jXams</w:t>
              </w:r>
            </w:hyperlink>
          </w:p>
        </w:tc>
      </w:tr>
      <w:tr w:rsidR="0070738C" w:rsidRPr="0070738C"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FC1EC46" w:rsidR="00D63340" w:rsidRPr="0070738C" w:rsidRDefault="000A5AE2" w:rsidP="00703A5A">
            <w:pPr>
              <w:spacing w:after="0" w:line="240" w:lineRule="auto"/>
              <w:rPr>
                <w:rFonts w:ascii="Arial" w:eastAsia="Times New Roman" w:hAnsi="Arial" w:cs="Arial"/>
                <w:b/>
                <w:bCs/>
                <w:sz w:val="20"/>
                <w:szCs w:val="20"/>
                <w:lang w:eastAsia="es-CO"/>
              </w:rPr>
            </w:pPr>
            <w:hyperlink r:id="rId35" w:history="1">
              <w:r w:rsidR="006F14BA" w:rsidRPr="00E15C28">
                <w:rPr>
                  <w:rStyle w:val="Hipervnculo"/>
                  <w:rFonts w:ascii="Arial" w:eastAsia="Times New Roman" w:hAnsi="Arial" w:cs="Arial"/>
                  <w:b/>
                  <w:bCs/>
                  <w:sz w:val="20"/>
                  <w:szCs w:val="20"/>
                  <w:lang w:eastAsia="es-CO"/>
                </w:rPr>
                <w:t>https://www.youtube.com/watch?v=YrVRa5bLD4c</w:t>
              </w:r>
            </w:hyperlink>
          </w:p>
        </w:tc>
      </w:tr>
      <w:tr w:rsidR="0070738C" w:rsidRPr="0070738C"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lastRenderedPageBreak/>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70738C" w:rsidRDefault="00D63340" w:rsidP="00703A5A">
            <w:pPr>
              <w:spacing w:after="0" w:line="240" w:lineRule="auto"/>
              <w:rPr>
                <w:rFonts w:ascii="Arial" w:eastAsia="Times New Roman" w:hAnsi="Arial" w:cs="Arial"/>
                <w:b/>
                <w:bCs/>
                <w:sz w:val="20"/>
                <w:szCs w:val="20"/>
                <w:lang w:eastAsia="es-CO"/>
              </w:rPr>
            </w:pPr>
          </w:p>
        </w:tc>
      </w:tr>
      <w:tr w:rsidR="0070738C" w:rsidRPr="0070738C"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52B5351D" w:rsidR="00D63340" w:rsidRPr="0070738C" w:rsidRDefault="000A5AE2" w:rsidP="00703A5A">
            <w:pPr>
              <w:spacing w:after="0" w:line="240" w:lineRule="auto"/>
              <w:rPr>
                <w:rFonts w:ascii="Arial" w:eastAsia="Times New Roman" w:hAnsi="Arial" w:cs="Arial"/>
                <w:b/>
                <w:bCs/>
                <w:sz w:val="20"/>
                <w:szCs w:val="20"/>
                <w:lang w:eastAsia="es-CO"/>
              </w:rPr>
            </w:pPr>
            <w:hyperlink r:id="rId36" w:history="1">
              <w:r w:rsidR="006F14BA" w:rsidRPr="00E15C28">
                <w:rPr>
                  <w:rStyle w:val="Hipervnculo"/>
                  <w:rFonts w:ascii="Arial" w:eastAsia="Times New Roman" w:hAnsi="Arial" w:cs="Arial"/>
                  <w:b/>
                  <w:bCs/>
                  <w:sz w:val="20"/>
                  <w:szCs w:val="20"/>
                  <w:lang w:eastAsia="es-CO"/>
                </w:rPr>
                <w:t>https://www.youtube.com/watch?v=KW-J9dH-xv4&amp;t=329s</w:t>
              </w:r>
            </w:hyperlink>
          </w:p>
        </w:tc>
      </w:tr>
      <w:tr w:rsidR="0070738C" w:rsidRPr="0070738C"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3971A377" w:rsidR="00D63340" w:rsidRPr="0070738C" w:rsidRDefault="000A5AE2" w:rsidP="00703A5A">
            <w:pPr>
              <w:spacing w:after="0" w:line="240" w:lineRule="auto"/>
              <w:rPr>
                <w:rFonts w:ascii="Arial" w:eastAsia="Times New Roman" w:hAnsi="Arial" w:cs="Arial"/>
                <w:b/>
                <w:bCs/>
                <w:sz w:val="20"/>
                <w:szCs w:val="20"/>
                <w:lang w:eastAsia="es-CO"/>
              </w:rPr>
            </w:pPr>
            <w:hyperlink r:id="rId37" w:history="1">
              <w:r w:rsidR="006F14BA" w:rsidRPr="00E15C28">
                <w:rPr>
                  <w:rStyle w:val="Hipervnculo"/>
                  <w:rFonts w:ascii="Arial" w:eastAsia="Times New Roman" w:hAnsi="Arial" w:cs="Arial"/>
                  <w:b/>
                  <w:bCs/>
                  <w:sz w:val="20"/>
                  <w:szCs w:val="20"/>
                  <w:lang w:eastAsia="es-CO"/>
                </w:rPr>
                <w:t>https://www.youtube.com/watch?v=fVnM6NQ-NFU</w:t>
              </w:r>
            </w:hyperlink>
          </w:p>
        </w:tc>
      </w:tr>
      <w:tr w:rsidR="0070738C" w:rsidRPr="0070738C"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19068BC8" w:rsidR="00D63340" w:rsidRPr="0070738C" w:rsidRDefault="000A5AE2" w:rsidP="00703A5A">
            <w:pPr>
              <w:spacing w:after="0" w:line="240" w:lineRule="auto"/>
              <w:rPr>
                <w:rFonts w:ascii="Arial" w:eastAsia="Times New Roman" w:hAnsi="Arial" w:cs="Arial"/>
                <w:b/>
                <w:bCs/>
                <w:sz w:val="20"/>
                <w:szCs w:val="20"/>
                <w:lang w:eastAsia="es-CO"/>
              </w:rPr>
            </w:pPr>
            <w:hyperlink r:id="rId38" w:history="1">
              <w:r w:rsidR="006F14BA" w:rsidRPr="00E15C28">
                <w:rPr>
                  <w:rStyle w:val="Hipervnculo"/>
                  <w:rFonts w:ascii="Arial" w:eastAsia="Times New Roman" w:hAnsi="Arial" w:cs="Arial"/>
                  <w:b/>
                  <w:bCs/>
                  <w:sz w:val="20"/>
                  <w:szCs w:val="20"/>
                  <w:lang w:eastAsia="es-CO"/>
                </w:rPr>
                <w:t>https://www.youtube.com/watch?v=roj_NUQhQqI</w:t>
              </w:r>
            </w:hyperlink>
          </w:p>
        </w:tc>
      </w:tr>
      <w:tr w:rsidR="0070738C" w:rsidRPr="0070738C"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25E2CFC" w:rsidR="00D63340" w:rsidRPr="0070738C" w:rsidRDefault="000A5AE2" w:rsidP="00703A5A">
            <w:pPr>
              <w:spacing w:after="0" w:line="240" w:lineRule="auto"/>
              <w:rPr>
                <w:rFonts w:ascii="Arial" w:eastAsia="Times New Roman" w:hAnsi="Arial" w:cs="Arial"/>
                <w:b/>
                <w:bCs/>
                <w:sz w:val="20"/>
                <w:szCs w:val="20"/>
                <w:lang w:eastAsia="es-CO"/>
              </w:rPr>
            </w:pPr>
            <w:hyperlink r:id="rId39" w:history="1">
              <w:r w:rsidR="006F14BA" w:rsidRPr="00E15C28">
                <w:rPr>
                  <w:rStyle w:val="Hipervnculo"/>
                  <w:rFonts w:ascii="Arial" w:eastAsia="Times New Roman" w:hAnsi="Arial" w:cs="Arial"/>
                  <w:b/>
                  <w:bCs/>
                  <w:sz w:val="20"/>
                  <w:szCs w:val="20"/>
                  <w:lang w:eastAsia="es-CO"/>
                </w:rPr>
                <w:t>https://www.youtube.com/watch?v=E9-7_Icugvs</w:t>
              </w:r>
            </w:hyperlink>
          </w:p>
        </w:tc>
      </w:tr>
      <w:tr w:rsidR="0070738C" w:rsidRPr="0070738C"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BIMESTRE II</w:t>
            </w:r>
          </w:p>
        </w:tc>
      </w:tr>
      <w:tr w:rsidR="0070738C" w:rsidRPr="0070738C"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70738C" w:rsidRDefault="00D63340" w:rsidP="00703A5A">
            <w:pPr>
              <w:spacing w:after="0" w:line="240" w:lineRule="auto"/>
              <w:rPr>
                <w:rFonts w:ascii="Arial" w:eastAsia="Times New Roman" w:hAnsi="Arial" w:cs="Arial"/>
                <w:b/>
                <w:bCs/>
                <w:sz w:val="20"/>
                <w:szCs w:val="20"/>
                <w:lang w:eastAsia="es-CO"/>
              </w:rPr>
            </w:pPr>
          </w:p>
        </w:tc>
      </w:tr>
      <w:tr w:rsidR="0070738C" w:rsidRPr="0070738C"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17F4FF13" w:rsidR="00D63340" w:rsidRPr="0070738C" w:rsidRDefault="000A5AE2" w:rsidP="00703A5A">
            <w:pPr>
              <w:spacing w:after="0" w:line="240" w:lineRule="auto"/>
              <w:rPr>
                <w:rFonts w:ascii="Arial" w:eastAsia="Times New Roman" w:hAnsi="Arial" w:cs="Arial"/>
                <w:b/>
                <w:bCs/>
                <w:sz w:val="20"/>
                <w:szCs w:val="20"/>
                <w:lang w:eastAsia="es-CO"/>
              </w:rPr>
            </w:pPr>
            <w:hyperlink r:id="rId40" w:history="1">
              <w:r w:rsidR="006F14BA" w:rsidRPr="00E15C28">
                <w:rPr>
                  <w:rStyle w:val="Hipervnculo"/>
                  <w:rFonts w:ascii="Arial" w:eastAsia="Times New Roman" w:hAnsi="Arial" w:cs="Arial"/>
                  <w:b/>
                  <w:bCs/>
                  <w:sz w:val="20"/>
                  <w:szCs w:val="20"/>
                  <w:lang w:eastAsia="es-CO"/>
                </w:rPr>
                <w:t>https://www.youtube.com/watch?v=VeDBN1mX_Ec</w:t>
              </w:r>
            </w:hyperlink>
          </w:p>
        </w:tc>
      </w:tr>
      <w:tr w:rsidR="0070738C" w:rsidRPr="0070738C"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3048384E" w:rsidR="00D63340" w:rsidRPr="0070738C" w:rsidRDefault="000A5AE2" w:rsidP="00703A5A">
            <w:pPr>
              <w:spacing w:after="0" w:line="240" w:lineRule="auto"/>
              <w:rPr>
                <w:rFonts w:ascii="Arial" w:eastAsia="Times New Roman" w:hAnsi="Arial" w:cs="Arial"/>
                <w:b/>
                <w:bCs/>
                <w:sz w:val="20"/>
                <w:szCs w:val="20"/>
                <w:lang w:eastAsia="es-CO"/>
              </w:rPr>
            </w:pPr>
            <w:hyperlink r:id="rId41" w:history="1">
              <w:r w:rsidR="006F14BA" w:rsidRPr="00E15C28">
                <w:rPr>
                  <w:rStyle w:val="Hipervnculo"/>
                  <w:rFonts w:ascii="Arial" w:eastAsia="Times New Roman" w:hAnsi="Arial" w:cs="Arial"/>
                  <w:b/>
                  <w:bCs/>
                  <w:sz w:val="20"/>
                  <w:szCs w:val="20"/>
                  <w:lang w:eastAsia="es-CO"/>
                </w:rPr>
                <w:t>https://www.youtube.com/watch?v=QxG5kIBM0jY</w:t>
              </w:r>
            </w:hyperlink>
          </w:p>
        </w:tc>
      </w:tr>
      <w:tr w:rsidR="0070738C" w:rsidRPr="0070738C"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361CBE4" w:rsidR="00D63340" w:rsidRPr="0070738C" w:rsidRDefault="000A5AE2" w:rsidP="00703A5A">
            <w:pPr>
              <w:spacing w:after="0" w:line="240" w:lineRule="auto"/>
              <w:rPr>
                <w:rFonts w:ascii="Arial" w:eastAsia="Times New Roman" w:hAnsi="Arial" w:cs="Arial"/>
                <w:b/>
                <w:bCs/>
                <w:sz w:val="20"/>
                <w:szCs w:val="20"/>
                <w:lang w:eastAsia="es-CO"/>
              </w:rPr>
            </w:pPr>
            <w:hyperlink r:id="rId42" w:history="1">
              <w:r w:rsidR="006F14BA" w:rsidRPr="00E15C28">
                <w:rPr>
                  <w:rStyle w:val="Hipervnculo"/>
                  <w:rFonts w:ascii="Arial" w:eastAsia="Times New Roman" w:hAnsi="Arial" w:cs="Arial"/>
                  <w:b/>
                  <w:bCs/>
                  <w:sz w:val="20"/>
                  <w:szCs w:val="20"/>
                  <w:lang w:eastAsia="es-CO"/>
                </w:rPr>
                <w:t>https://www.youtube.com/watch?v=QxG5kIBM0jY</w:t>
              </w:r>
            </w:hyperlink>
          </w:p>
        </w:tc>
      </w:tr>
      <w:tr w:rsidR="0070738C" w:rsidRPr="0070738C"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593A893D" w:rsidR="00D63340" w:rsidRPr="0070738C" w:rsidRDefault="000A5AE2" w:rsidP="00703A5A">
            <w:pPr>
              <w:spacing w:after="0" w:line="240" w:lineRule="auto"/>
              <w:rPr>
                <w:rFonts w:ascii="Arial" w:eastAsia="Times New Roman" w:hAnsi="Arial" w:cs="Arial"/>
                <w:b/>
                <w:bCs/>
                <w:sz w:val="20"/>
                <w:szCs w:val="20"/>
                <w:lang w:eastAsia="es-CO"/>
              </w:rPr>
            </w:pPr>
            <w:hyperlink r:id="rId43" w:history="1">
              <w:r w:rsidR="006F14BA" w:rsidRPr="00E15C28">
                <w:rPr>
                  <w:rStyle w:val="Hipervnculo"/>
                  <w:rFonts w:ascii="Arial" w:eastAsia="Times New Roman" w:hAnsi="Arial" w:cs="Arial"/>
                  <w:b/>
                  <w:bCs/>
                  <w:sz w:val="20"/>
                  <w:szCs w:val="20"/>
                  <w:lang w:eastAsia="es-CO"/>
                </w:rPr>
                <w:t>https://www.youtube.com/watch?v=QxG5kIBM0jY</w:t>
              </w:r>
            </w:hyperlink>
          </w:p>
        </w:tc>
      </w:tr>
      <w:tr w:rsidR="0070738C" w:rsidRPr="0070738C"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70738C" w:rsidRDefault="00D63340" w:rsidP="00703A5A">
            <w:pPr>
              <w:spacing w:after="0" w:line="240" w:lineRule="auto"/>
              <w:rPr>
                <w:rFonts w:ascii="Arial" w:eastAsia="Times New Roman" w:hAnsi="Arial" w:cs="Arial"/>
                <w:b/>
                <w:bCs/>
                <w:sz w:val="20"/>
                <w:szCs w:val="20"/>
                <w:lang w:eastAsia="es-CO"/>
              </w:rPr>
            </w:pPr>
          </w:p>
        </w:tc>
      </w:tr>
      <w:tr w:rsidR="0070738C" w:rsidRPr="0070738C"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7B70FAD" w:rsidR="00D63340" w:rsidRPr="0070738C" w:rsidRDefault="000A5AE2" w:rsidP="00703A5A">
            <w:pPr>
              <w:spacing w:after="0" w:line="240" w:lineRule="auto"/>
              <w:rPr>
                <w:rFonts w:ascii="Arial" w:eastAsia="Times New Roman" w:hAnsi="Arial" w:cs="Arial"/>
                <w:b/>
                <w:bCs/>
                <w:sz w:val="20"/>
                <w:szCs w:val="20"/>
                <w:lang w:eastAsia="es-CO"/>
              </w:rPr>
            </w:pPr>
            <w:hyperlink r:id="rId44" w:history="1">
              <w:r w:rsidR="006F14BA" w:rsidRPr="00E15C28">
                <w:rPr>
                  <w:rStyle w:val="Hipervnculo"/>
                  <w:rFonts w:ascii="Arial" w:eastAsia="Times New Roman" w:hAnsi="Arial" w:cs="Arial"/>
                  <w:b/>
                  <w:bCs/>
                  <w:sz w:val="20"/>
                  <w:szCs w:val="20"/>
                  <w:lang w:eastAsia="es-CO"/>
                </w:rPr>
                <w:t>https://www.youtube.com/watch?v=5T0-sfsLvRY</w:t>
              </w:r>
            </w:hyperlink>
          </w:p>
        </w:tc>
      </w:tr>
      <w:tr w:rsidR="0070738C" w:rsidRPr="0070738C"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47232EBF" w:rsidR="00D63340" w:rsidRPr="0070738C" w:rsidRDefault="000A5AE2" w:rsidP="00703A5A">
            <w:pPr>
              <w:spacing w:after="0" w:line="240" w:lineRule="auto"/>
              <w:rPr>
                <w:rFonts w:ascii="Arial" w:eastAsia="Times New Roman" w:hAnsi="Arial" w:cs="Arial"/>
                <w:b/>
                <w:bCs/>
                <w:sz w:val="20"/>
                <w:szCs w:val="20"/>
                <w:lang w:eastAsia="es-CO"/>
              </w:rPr>
            </w:pPr>
            <w:hyperlink r:id="rId45" w:history="1">
              <w:r w:rsidR="006F14BA" w:rsidRPr="00E15C28">
                <w:rPr>
                  <w:rStyle w:val="Hipervnculo"/>
                  <w:rFonts w:ascii="Arial" w:eastAsia="Times New Roman" w:hAnsi="Arial" w:cs="Arial"/>
                  <w:b/>
                  <w:bCs/>
                  <w:sz w:val="20"/>
                  <w:szCs w:val="20"/>
                  <w:lang w:eastAsia="es-CO"/>
                </w:rPr>
                <w:t>https://www.youtube.com/watch?v=jbdK9F5td2c</w:t>
              </w:r>
            </w:hyperlink>
          </w:p>
        </w:tc>
      </w:tr>
      <w:tr w:rsidR="0070738C" w:rsidRPr="0070738C"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7B28151F" w:rsidR="00D63340" w:rsidRPr="0070738C" w:rsidRDefault="000A5AE2" w:rsidP="00703A5A">
            <w:pPr>
              <w:spacing w:after="0" w:line="240" w:lineRule="auto"/>
              <w:rPr>
                <w:rFonts w:ascii="Arial" w:eastAsia="Times New Roman" w:hAnsi="Arial" w:cs="Arial"/>
                <w:b/>
                <w:bCs/>
                <w:sz w:val="20"/>
                <w:szCs w:val="20"/>
                <w:lang w:eastAsia="es-CO"/>
              </w:rPr>
            </w:pPr>
            <w:hyperlink r:id="rId46" w:history="1">
              <w:r w:rsidR="006F14BA" w:rsidRPr="00E15C28">
                <w:rPr>
                  <w:rStyle w:val="Hipervnculo"/>
                  <w:rFonts w:ascii="Arial" w:eastAsia="Times New Roman" w:hAnsi="Arial" w:cs="Arial"/>
                  <w:b/>
                  <w:bCs/>
                  <w:sz w:val="20"/>
                  <w:szCs w:val="20"/>
                  <w:lang w:eastAsia="es-CO"/>
                </w:rPr>
                <w:t>https://www.youtube.com/watch?v=JlFydDXU79E</w:t>
              </w:r>
            </w:hyperlink>
          </w:p>
        </w:tc>
      </w:tr>
      <w:tr w:rsidR="0070738C" w:rsidRPr="0070738C"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1C6C9329" w:rsidR="00D63340" w:rsidRPr="0070738C" w:rsidRDefault="000A5AE2" w:rsidP="00703A5A">
            <w:pPr>
              <w:spacing w:after="0" w:line="240" w:lineRule="auto"/>
              <w:rPr>
                <w:rFonts w:ascii="Arial" w:eastAsia="Times New Roman" w:hAnsi="Arial" w:cs="Arial"/>
                <w:b/>
                <w:bCs/>
                <w:sz w:val="20"/>
                <w:szCs w:val="20"/>
                <w:lang w:eastAsia="es-CO"/>
              </w:rPr>
            </w:pPr>
            <w:hyperlink r:id="rId47" w:history="1">
              <w:r w:rsidR="006F14BA" w:rsidRPr="00E15C28">
                <w:rPr>
                  <w:rStyle w:val="Hipervnculo"/>
                  <w:rFonts w:ascii="Arial" w:eastAsia="Times New Roman" w:hAnsi="Arial" w:cs="Arial"/>
                  <w:b/>
                  <w:bCs/>
                  <w:sz w:val="20"/>
                  <w:szCs w:val="20"/>
                  <w:lang w:eastAsia="es-CO"/>
                </w:rPr>
                <w:t>https://www.youtube.com/watch?v=lsvcXwcrHt0</w:t>
              </w:r>
            </w:hyperlink>
          </w:p>
        </w:tc>
      </w:tr>
      <w:tr w:rsidR="0070738C" w:rsidRPr="0070738C"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BIMESTRE III</w:t>
            </w:r>
          </w:p>
        </w:tc>
      </w:tr>
      <w:tr w:rsidR="0070738C" w:rsidRPr="0070738C"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70738C" w:rsidRDefault="00D63340" w:rsidP="00703A5A">
            <w:pPr>
              <w:spacing w:after="0" w:line="240" w:lineRule="auto"/>
              <w:rPr>
                <w:rFonts w:ascii="Arial" w:eastAsia="Times New Roman" w:hAnsi="Arial" w:cs="Arial"/>
                <w:b/>
                <w:bCs/>
                <w:sz w:val="20"/>
                <w:szCs w:val="20"/>
                <w:lang w:eastAsia="es-CO"/>
              </w:rPr>
            </w:pPr>
          </w:p>
        </w:tc>
      </w:tr>
      <w:tr w:rsidR="0070738C" w:rsidRPr="0070738C"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1D3594D8" w:rsidR="00D63340" w:rsidRPr="0070738C" w:rsidRDefault="000A5AE2" w:rsidP="00703A5A">
            <w:pPr>
              <w:spacing w:after="0" w:line="240" w:lineRule="auto"/>
              <w:rPr>
                <w:rFonts w:ascii="Arial" w:eastAsia="Times New Roman" w:hAnsi="Arial" w:cs="Arial"/>
                <w:b/>
                <w:bCs/>
                <w:sz w:val="20"/>
                <w:szCs w:val="20"/>
                <w:lang w:eastAsia="es-CO"/>
              </w:rPr>
            </w:pPr>
            <w:hyperlink r:id="rId48" w:history="1">
              <w:r w:rsidR="006F14BA" w:rsidRPr="00E15C28">
                <w:rPr>
                  <w:rStyle w:val="Hipervnculo"/>
                  <w:rFonts w:ascii="Arial" w:eastAsia="Times New Roman" w:hAnsi="Arial" w:cs="Arial"/>
                  <w:b/>
                  <w:bCs/>
                  <w:sz w:val="20"/>
                  <w:szCs w:val="20"/>
                  <w:lang w:eastAsia="es-CO"/>
                </w:rPr>
                <w:t>https://www.youtube.com/watch?v=Dsl2jFe1hv0</w:t>
              </w:r>
            </w:hyperlink>
          </w:p>
        </w:tc>
      </w:tr>
      <w:tr w:rsidR="0070738C" w:rsidRPr="0070738C"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70738C" w:rsidRDefault="00D63340" w:rsidP="00703A5A">
            <w:pPr>
              <w:spacing w:after="0" w:line="240" w:lineRule="auto"/>
              <w:rPr>
                <w:rFonts w:ascii="Arial" w:eastAsia="Times New Roman" w:hAnsi="Arial" w:cs="Arial"/>
                <w:b/>
                <w:bCs/>
                <w:sz w:val="20"/>
                <w:szCs w:val="20"/>
                <w:lang w:eastAsia="es-CO"/>
              </w:rPr>
            </w:pPr>
            <w:r w:rsidRPr="0070738C">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7895C734" w:rsidR="00D63340" w:rsidRPr="0070738C" w:rsidRDefault="000A5AE2" w:rsidP="00703A5A">
            <w:pPr>
              <w:spacing w:after="0" w:line="240" w:lineRule="auto"/>
              <w:rPr>
                <w:rFonts w:ascii="Arial" w:eastAsia="Times New Roman" w:hAnsi="Arial" w:cs="Arial"/>
                <w:b/>
                <w:bCs/>
                <w:sz w:val="20"/>
                <w:szCs w:val="20"/>
                <w:lang w:eastAsia="es-CO"/>
              </w:rPr>
            </w:pPr>
            <w:hyperlink r:id="rId49" w:history="1">
              <w:r w:rsidR="006F14BA" w:rsidRPr="00E15C28">
                <w:rPr>
                  <w:rStyle w:val="Hipervnculo"/>
                  <w:rFonts w:ascii="Arial" w:eastAsia="Times New Roman" w:hAnsi="Arial" w:cs="Arial"/>
                  <w:b/>
                  <w:bCs/>
                  <w:sz w:val="20"/>
                  <w:szCs w:val="20"/>
                  <w:lang w:eastAsia="es-CO"/>
                </w:rPr>
                <w:t>https://www.youtube.com/watch?v=28dnYOF-GJo</w:t>
              </w:r>
            </w:hyperlink>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5CECDB87"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0" w:history="1">
              <w:r w:rsidR="006F14BA" w:rsidRPr="00E15C28">
                <w:rPr>
                  <w:rStyle w:val="Hipervnculo"/>
                  <w:rFonts w:ascii="Arial" w:eastAsia="Times New Roman" w:hAnsi="Arial" w:cs="Arial"/>
                  <w:b/>
                  <w:bCs/>
                  <w:sz w:val="20"/>
                  <w:szCs w:val="20"/>
                  <w:lang w:eastAsia="es-CO"/>
                </w:rPr>
                <w:t>https://www.youtube.com/watch?v=28dnYOF-GJo</w:t>
              </w:r>
            </w:hyperlink>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35F811A5"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1" w:history="1">
              <w:r w:rsidR="006F14BA" w:rsidRPr="00E15C28">
                <w:rPr>
                  <w:rStyle w:val="Hipervnculo"/>
                  <w:rFonts w:ascii="Arial" w:eastAsia="Times New Roman" w:hAnsi="Arial" w:cs="Arial"/>
                  <w:b/>
                  <w:bCs/>
                  <w:sz w:val="20"/>
                  <w:szCs w:val="20"/>
                  <w:lang w:eastAsia="es-CO"/>
                </w:rPr>
                <w:t>https://www.youtube.com/watch?v=28dnYOF-GJo</w:t>
              </w:r>
            </w:hyperlink>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1BBD7EAD"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2" w:history="1">
              <w:r w:rsidR="006F14BA" w:rsidRPr="00E15C28">
                <w:rPr>
                  <w:rStyle w:val="Hipervnculo"/>
                  <w:rFonts w:ascii="Arial" w:eastAsia="Times New Roman" w:hAnsi="Arial" w:cs="Arial"/>
                  <w:b/>
                  <w:bCs/>
                  <w:sz w:val="20"/>
                  <w:szCs w:val="20"/>
                  <w:lang w:eastAsia="es-CO"/>
                </w:rPr>
                <w:t>https://www.youtube.com/watch?v=V_zpWmu53VU</w:t>
              </w:r>
            </w:hyperlink>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29B2986"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3" w:history="1">
              <w:r w:rsidR="006F14BA" w:rsidRPr="00E15C28">
                <w:rPr>
                  <w:rStyle w:val="Hipervnculo"/>
                  <w:rFonts w:ascii="Arial" w:eastAsia="Times New Roman" w:hAnsi="Arial" w:cs="Arial"/>
                  <w:b/>
                  <w:bCs/>
                  <w:sz w:val="20"/>
                  <w:szCs w:val="20"/>
                  <w:lang w:eastAsia="es-CO"/>
                </w:rPr>
                <w:t>https://www.youtube.com/watch?v=Y7DPBgJT20s</w:t>
              </w:r>
            </w:hyperlink>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0DDC5C5"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4" w:history="1">
              <w:r w:rsidR="006F14BA" w:rsidRPr="00E15C28">
                <w:rPr>
                  <w:rStyle w:val="Hipervnculo"/>
                  <w:rFonts w:ascii="Arial" w:eastAsia="Times New Roman" w:hAnsi="Arial" w:cs="Arial"/>
                  <w:b/>
                  <w:bCs/>
                  <w:sz w:val="20"/>
                  <w:szCs w:val="20"/>
                  <w:lang w:eastAsia="es-CO"/>
                </w:rPr>
                <w:t>https://www.youtube.com/watch?v=RuKjsknfrto</w:t>
              </w:r>
            </w:hyperlink>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51D08325"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5" w:history="1">
              <w:r w:rsidR="006F14BA" w:rsidRPr="00E15C28">
                <w:rPr>
                  <w:rStyle w:val="Hipervnculo"/>
                  <w:rFonts w:ascii="Arial" w:eastAsia="Times New Roman" w:hAnsi="Arial" w:cs="Arial"/>
                  <w:b/>
                  <w:bCs/>
                  <w:sz w:val="20"/>
                  <w:szCs w:val="20"/>
                  <w:lang w:eastAsia="es-CO"/>
                </w:rPr>
                <w:t>https://www.youtube.com/watch?v=IpPbGjn8MJQ</w:t>
              </w:r>
            </w:hyperlink>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62EFD7B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87194BA"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6" w:history="1">
              <w:r w:rsidR="006F14BA" w:rsidRPr="00E15C28">
                <w:rPr>
                  <w:rStyle w:val="Hipervnculo"/>
                  <w:rFonts w:ascii="Arial" w:eastAsia="Times New Roman" w:hAnsi="Arial" w:cs="Arial"/>
                  <w:b/>
                  <w:bCs/>
                  <w:sz w:val="20"/>
                  <w:szCs w:val="20"/>
                  <w:lang w:eastAsia="es-CO"/>
                </w:rPr>
                <w:t>https://www.youtube.com/watch?v=eIaEcUj8KjY</w:t>
              </w:r>
            </w:hyperlink>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14764E6A"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7" w:history="1">
              <w:r w:rsidR="006F14BA" w:rsidRPr="00E15C28">
                <w:rPr>
                  <w:rStyle w:val="Hipervnculo"/>
                  <w:rFonts w:ascii="Arial" w:eastAsia="Times New Roman" w:hAnsi="Arial" w:cs="Arial"/>
                  <w:b/>
                  <w:bCs/>
                  <w:sz w:val="20"/>
                  <w:szCs w:val="20"/>
                  <w:lang w:eastAsia="es-CO"/>
                </w:rPr>
                <w:t>https://www.youtube.com/watch?v=vV6xq3rF9Rw</w:t>
              </w:r>
            </w:hyperlink>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208E56F"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8" w:history="1">
              <w:r w:rsidR="006F14BA" w:rsidRPr="00E15C28">
                <w:rPr>
                  <w:rStyle w:val="Hipervnculo"/>
                  <w:rFonts w:ascii="Arial" w:eastAsia="Times New Roman" w:hAnsi="Arial" w:cs="Arial"/>
                  <w:b/>
                  <w:bCs/>
                  <w:sz w:val="20"/>
                  <w:szCs w:val="20"/>
                  <w:lang w:eastAsia="es-CO"/>
                </w:rPr>
                <w:t>https://www.youtube.com/watch?v=X81j2H4hdkE</w:t>
              </w:r>
            </w:hyperlink>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2D71A595"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59" w:history="1">
              <w:r w:rsidR="006F14BA" w:rsidRPr="00E15C28">
                <w:rPr>
                  <w:rStyle w:val="Hipervnculo"/>
                  <w:rFonts w:ascii="Arial" w:eastAsia="Times New Roman" w:hAnsi="Arial" w:cs="Arial"/>
                  <w:b/>
                  <w:bCs/>
                  <w:sz w:val="20"/>
                  <w:szCs w:val="20"/>
                  <w:lang w:eastAsia="es-CO"/>
                </w:rPr>
                <w:t>https://www.youtube.com/watch?v=VeUiKij5xIg</w:t>
              </w:r>
            </w:hyperlink>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184DCDA1"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60" w:history="1">
              <w:r w:rsidR="006F14BA" w:rsidRPr="00E15C28">
                <w:rPr>
                  <w:rStyle w:val="Hipervnculo"/>
                  <w:rFonts w:ascii="Arial" w:eastAsia="Times New Roman" w:hAnsi="Arial" w:cs="Arial"/>
                  <w:b/>
                  <w:bCs/>
                  <w:sz w:val="20"/>
                  <w:szCs w:val="20"/>
                  <w:lang w:eastAsia="es-CO"/>
                </w:rPr>
                <w:t>https://www.youtube.com/watch?v=lE0uXTt5eg0</w:t>
              </w:r>
            </w:hyperlink>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36B508E8"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61" w:history="1">
              <w:r w:rsidR="006F14BA" w:rsidRPr="00E15C28">
                <w:rPr>
                  <w:rStyle w:val="Hipervnculo"/>
                  <w:rFonts w:ascii="Arial" w:eastAsia="Times New Roman" w:hAnsi="Arial" w:cs="Arial"/>
                  <w:b/>
                  <w:bCs/>
                  <w:sz w:val="20"/>
                  <w:szCs w:val="20"/>
                  <w:lang w:eastAsia="es-CO"/>
                </w:rPr>
                <w:t>https://www.youtube.com/watch?v=-bnYpCiwV2Q</w:t>
              </w:r>
            </w:hyperlink>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0358D1E1"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62" w:history="1">
              <w:r w:rsidR="006F14BA" w:rsidRPr="00E15C28">
                <w:rPr>
                  <w:rStyle w:val="Hipervnculo"/>
                  <w:rFonts w:ascii="Arial" w:eastAsia="Times New Roman" w:hAnsi="Arial" w:cs="Arial"/>
                  <w:b/>
                  <w:bCs/>
                  <w:sz w:val="20"/>
                  <w:szCs w:val="20"/>
                  <w:lang w:eastAsia="es-CO"/>
                </w:rPr>
                <w:t>https://www.youtube.com/watch?v=s_hlvRNgGOQ</w:t>
              </w:r>
            </w:hyperlink>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74BC7A35" w:rsidR="00D63340" w:rsidRPr="00D63340" w:rsidRDefault="000A5AE2" w:rsidP="00703A5A">
            <w:pPr>
              <w:spacing w:after="0" w:line="240" w:lineRule="auto"/>
              <w:rPr>
                <w:rFonts w:ascii="Arial" w:eastAsia="Times New Roman" w:hAnsi="Arial" w:cs="Arial"/>
                <w:b/>
                <w:bCs/>
                <w:color w:val="000000"/>
                <w:sz w:val="20"/>
                <w:szCs w:val="20"/>
                <w:lang w:eastAsia="es-CO"/>
              </w:rPr>
            </w:pPr>
            <w:hyperlink r:id="rId63" w:history="1">
              <w:r w:rsidR="006F14BA" w:rsidRPr="00E15C28">
                <w:rPr>
                  <w:rStyle w:val="Hipervnculo"/>
                  <w:rFonts w:ascii="Arial" w:eastAsia="Times New Roman" w:hAnsi="Arial" w:cs="Arial"/>
                  <w:b/>
                  <w:bCs/>
                  <w:sz w:val="20"/>
                  <w:szCs w:val="20"/>
                  <w:lang w:eastAsia="es-CO"/>
                </w:rPr>
                <w:t>https://www.youtube.com/watch?v=qJzRzdsGhC0</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4"/>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579840" w14:textId="77777777" w:rsidR="00D21958" w:rsidRDefault="00D21958" w:rsidP="00967006">
      <w:pPr>
        <w:spacing w:after="0" w:line="240" w:lineRule="auto"/>
      </w:pPr>
      <w:r>
        <w:separator/>
      </w:r>
    </w:p>
  </w:endnote>
  <w:endnote w:type="continuationSeparator" w:id="0">
    <w:p w14:paraId="2958A9F3" w14:textId="77777777" w:rsidR="00D21958" w:rsidRDefault="00D2195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D2339" w14:textId="77777777" w:rsidR="00D21958" w:rsidRDefault="00D21958" w:rsidP="00967006">
      <w:pPr>
        <w:spacing w:after="0" w:line="240" w:lineRule="auto"/>
      </w:pPr>
      <w:r>
        <w:separator/>
      </w:r>
    </w:p>
  </w:footnote>
  <w:footnote w:type="continuationSeparator" w:id="0">
    <w:p w14:paraId="2F3C211C" w14:textId="77777777" w:rsidR="00D21958" w:rsidRDefault="00D21958"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0A5AE2" w14:paraId="5CB9701E" w14:textId="77777777" w:rsidTr="00F07341">
      <w:trPr>
        <w:trHeight w:val="221"/>
      </w:trPr>
      <w:tc>
        <w:tcPr>
          <w:tcW w:w="2388" w:type="dxa"/>
          <w:tcBorders>
            <w:bottom w:val="nil"/>
          </w:tcBorders>
          <w:shd w:val="clear" w:color="auto" w:fill="auto"/>
        </w:tcPr>
        <w:p w14:paraId="612D662E" w14:textId="77777777" w:rsidR="000A5AE2" w:rsidRDefault="000A5AE2"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0A5AE2" w:rsidRPr="00133AA7" w:rsidRDefault="000A5AE2" w:rsidP="00967006">
          <w:pPr>
            <w:pStyle w:val="Piedepgina"/>
            <w:jc w:val="center"/>
            <w:rPr>
              <w:b/>
              <w:sz w:val="20"/>
            </w:rPr>
          </w:pPr>
        </w:p>
        <w:p w14:paraId="4E7A2098" w14:textId="77777777" w:rsidR="000A5AE2" w:rsidRPr="00133AA7" w:rsidRDefault="000A5AE2" w:rsidP="00967006">
          <w:pPr>
            <w:pStyle w:val="Piedepgina"/>
            <w:jc w:val="center"/>
            <w:rPr>
              <w:b/>
            </w:rPr>
          </w:pPr>
          <w:r w:rsidRPr="00133AA7">
            <w:rPr>
              <w:b/>
            </w:rPr>
            <w:t>GIMNASIO ARTÍSTICO DE SUBA</w:t>
          </w:r>
        </w:p>
        <w:p w14:paraId="3E415570" w14:textId="77777777" w:rsidR="000A5AE2" w:rsidRPr="00133AA7" w:rsidRDefault="000A5AE2" w:rsidP="00967006">
          <w:pPr>
            <w:pStyle w:val="Piedepgina"/>
            <w:jc w:val="center"/>
            <w:rPr>
              <w:b/>
            </w:rPr>
          </w:pPr>
        </w:p>
        <w:p w14:paraId="123FE7A7" w14:textId="77777777" w:rsidR="000A5AE2" w:rsidRDefault="000A5AE2" w:rsidP="00967006">
          <w:pPr>
            <w:pStyle w:val="Piedepgina"/>
            <w:jc w:val="center"/>
            <w:rPr>
              <w:b/>
            </w:rPr>
          </w:pPr>
          <w:r>
            <w:rPr>
              <w:b/>
            </w:rPr>
            <w:t>SYLLABUS BÁSICA SECUNDARIA</w:t>
          </w:r>
        </w:p>
        <w:p w14:paraId="6B778AF1" w14:textId="63BAD9BC" w:rsidR="000A5AE2" w:rsidRDefault="000A5AE2" w:rsidP="00967006">
          <w:pPr>
            <w:pStyle w:val="Piedepgina"/>
            <w:jc w:val="center"/>
          </w:pPr>
        </w:p>
      </w:tc>
      <w:tc>
        <w:tcPr>
          <w:tcW w:w="2130" w:type="dxa"/>
          <w:shd w:val="clear" w:color="auto" w:fill="auto"/>
          <w:vAlign w:val="center"/>
        </w:tcPr>
        <w:p w14:paraId="641A36E9" w14:textId="77777777" w:rsidR="000A5AE2" w:rsidRPr="00133AA7" w:rsidRDefault="000A5AE2" w:rsidP="00967006">
          <w:pPr>
            <w:pStyle w:val="Piedepgina"/>
            <w:rPr>
              <w:b/>
              <w:sz w:val="20"/>
            </w:rPr>
          </w:pPr>
          <w:r w:rsidRPr="00133AA7">
            <w:rPr>
              <w:b/>
              <w:sz w:val="20"/>
            </w:rPr>
            <w:t>VERSIÓN: 1</w:t>
          </w:r>
        </w:p>
      </w:tc>
    </w:tr>
    <w:tr w:rsidR="000A5AE2" w14:paraId="551F0277" w14:textId="77777777" w:rsidTr="00F07341">
      <w:trPr>
        <w:trHeight w:val="66"/>
      </w:trPr>
      <w:tc>
        <w:tcPr>
          <w:tcW w:w="2388" w:type="dxa"/>
          <w:tcBorders>
            <w:top w:val="nil"/>
          </w:tcBorders>
          <w:shd w:val="clear" w:color="auto" w:fill="auto"/>
        </w:tcPr>
        <w:p w14:paraId="510F292E" w14:textId="77777777" w:rsidR="000A5AE2" w:rsidRDefault="000A5AE2" w:rsidP="00967006">
          <w:pPr>
            <w:pStyle w:val="Encabezado"/>
            <w:tabs>
              <w:tab w:val="clear" w:pos="4419"/>
              <w:tab w:val="clear" w:pos="8838"/>
              <w:tab w:val="left" w:pos="2928"/>
            </w:tabs>
          </w:pPr>
        </w:p>
        <w:p w14:paraId="4DABB455" w14:textId="77777777" w:rsidR="000A5AE2" w:rsidRDefault="000A5AE2" w:rsidP="00967006">
          <w:pPr>
            <w:pStyle w:val="Encabezado"/>
            <w:tabs>
              <w:tab w:val="clear" w:pos="4419"/>
              <w:tab w:val="clear" w:pos="8838"/>
              <w:tab w:val="left" w:pos="2928"/>
            </w:tabs>
          </w:pPr>
        </w:p>
        <w:p w14:paraId="4F320CED" w14:textId="77777777" w:rsidR="000A5AE2" w:rsidRDefault="000A5AE2"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0A5AE2" w:rsidRDefault="000A5AE2"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0A5AE2" w:rsidRPr="00133AA7" w:rsidRDefault="000A5AE2" w:rsidP="00967006">
          <w:pPr>
            <w:pStyle w:val="Piedepgina"/>
            <w:rPr>
              <w:b/>
              <w:sz w:val="20"/>
            </w:rPr>
          </w:pPr>
          <w:r w:rsidRPr="00133AA7">
            <w:rPr>
              <w:b/>
              <w:sz w:val="20"/>
            </w:rPr>
            <w:t>VIGENCIA:  25 OCTUBRE DE 20</w:t>
          </w:r>
          <w:r>
            <w:rPr>
              <w:b/>
              <w:sz w:val="20"/>
            </w:rPr>
            <w:t>22</w:t>
          </w:r>
        </w:p>
      </w:tc>
    </w:tr>
  </w:tbl>
  <w:p w14:paraId="066AB893" w14:textId="77777777" w:rsidR="000A5AE2" w:rsidRPr="00967006" w:rsidRDefault="000A5AE2"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78B8"/>
    <w:rsid w:val="000736D4"/>
    <w:rsid w:val="000A5AE2"/>
    <w:rsid w:val="000B5CA3"/>
    <w:rsid w:val="000C3440"/>
    <w:rsid w:val="000E0E7C"/>
    <w:rsid w:val="000E377B"/>
    <w:rsid w:val="0010197B"/>
    <w:rsid w:val="00182E4D"/>
    <w:rsid w:val="001904F5"/>
    <w:rsid w:val="0019573F"/>
    <w:rsid w:val="001B1F6E"/>
    <w:rsid w:val="001F27A9"/>
    <w:rsid w:val="00226BE0"/>
    <w:rsid w:val="0023277C"/>
    <w:rsid w:val="0025037C"/>
    <w:rsid w:val="00265A33"/>
    <w:rsid w:val="0027267F"/>
    <w:rsid w:val="00285F43"/>
    <w:rsid w:val="002A4B89"/>
    <w:rsid w:val="002C3344"/>
    <w:rsid w:val="00321A09"/>
    <w:rsid w:val="00341F8F"/>
    <w:rsid w:val="00346FEF"/>
    <w:rsid w:val="00367ED8"/>
    <w:rsid w:val="0038249D"/>
    <w:rsid w:val="003830BB"/>
    <w:rsid w:val="003A2CED"/>
    <w:rsid w:val="003A7587"/>
    <w:rsid w:val="003A7C70"/>
    <w:rsid w:val="003D47DA"/>
    <w:rsid w:val="003D4D83"/>
    <w:rsid w:val="00437E1C"/>
    <w:rsid w:val="0046203C"/>
    <w:rsid w:val="00480951"/>
    <w:rsid w:val="00482083"/>
    <w:rsid w:val="0050411D"/>
    <w:rsid w:val="00507058"/>
    <w:rsid w:val="00546FB2"/>
    <w:rsid w:val="005972CC"/>
    <w:rsid w:val="005E45A7"/>
    <w:rsid w:val="005F61D3"/>
    <w:rsid w:val="00602269"/>
    <w:rsid w:val="00606199"/>
    <w:rsid w:val="00612E96"/>
    <w:rsid w:val="006344DD"/>
    <w:rsid w:val="0065141F"/>
    <w:rsid w:val="006538CE"/>
    <w:rsid w:val="006613BD"/>
    <w:rsid w:val="006631D5"/>
    <w:rsid w:val="006764D5"/>
    <w:rsid w:val="0068534E"/>
    <w:rsid w:val="006B3D63"/>
    <w:rsid w:val="006F14BA"/>
    <w:rsid w:val="00703A5A"/>
    <w:rsid w:val="0070738C"/>
    <w:rsid w:val="00716A50"/>
    <w:rsid w:val="00724D11"/>
    <w:rsid w:val="007341F0"/>
    <w:rsid w:val="00776219"/>
    <w:rsid w:val="007824F2"/>
    <w:rsid w:val="007924F4"/>
    <w:rsid w:val="007B1517"/>
    <w:rsid w:val="007B5AC2"/>
    <w:rsid w:val="007C7077"/>
    <w:rsid w:val="00814FA9"/>
    <w:rsid w:val="008522B2"/>
    <w:rsid w:val="00865B83"/>
    <w:rsid w:val="00880D2B"/>
    <w:rsid w:val="008D5594"/>
    <w:rsid w:val="00967006"/>
    <w:rsid w:val="00987445"/>
    <w:rsid w:val="009C1612"/>
    <w:rsid w:val="009E0D19"/>
    <w:rsid w:val="00A1651E"/>
    <w:rsid w:val="00A256F8"/>
    <w:rsid w:val="00A32E1C"/>
    <w:rsid w:val="00A4019E"/>
    <w:rsid w:val="00A46BDA"/>
    <w:rsid w:val="00A63AA8"/>
    <w:rsid w:val="00A66790"/>
    <w:rsid w:val="00A86986"/>
    <w:rsid w:val="00A87FCF"/>
    <w:rsid w:val="00B100BA"/>
    <w:rsid w:val="00B5475C"/>
    <w:rsid w:val="00B55642"/>
    <w:rsid w:val="00B64713"/>
    <w:rsid w:val="00B93D8A"/>
    <w:rsid w:val="00BC7C89"/>
    <w:rsid w:val="00BD3544"/>
    <w:rsid w:val="00BE40C9"/>
    <w:rsid w:val="00C02C66"/>
    <w:rsid w:val="00C2206A"/>
    <w:rsid w:val="00C2255B"/>
    <w:rsid w:val="00C255AF"/>
    <w:rsid w:val="00C5105F"/>
    <w:rsid w:val="00C7652B"/>
    <w:rsid w:val="00C85591"/>
    <w:rsid w:val="00C87A68"/>
    <w:rsid w:val="00CA4E82"/>
    <w:rsid w:val="00CB4D34"/>
    <w:rsid w:val="00CF0779"/>
    <w:rsid w:val="00D10D55"/>
    <w:rsid w:val="00D21958"/>
    <w:rsid w:val="00D318CC"/>
    <w:rsid w:val="00D31C78"/>
    <w:rsid w:val="00D429B8"/>
    <w:rsid w:val="00D63340"/>
    <w:rsid w:val="00D666EC"/>
    <w:rsid w:val="00DD0292"/>
    <w:rsid w:val="00E270DD"/>
    <w:rsid w:val="00E6401C"/>
    <w:rsid w:val="00E91530"/>
    <w:rsid w:val="00EC76FC"/>
    <w:rsid w:val="00ED4720"/>
    <w:rsid w:val="00EE3E2C"/>
    <w:rsid w:val="00EF651D"/>
    <w:rsid w:val="00F07341"/>
    <w:rsid w:val="00F11DF5"/>
    <w:rsid w:val="00F216B2"/>
    <w:rsid w:val="00F73942"/>
    <w:rsid w:val="00F83E04"/>
    <w:rsid w:val="00F97101"/>
    <w:rsid w:val="00FB7989"/>
    <w:rsid w:val="00FC3D9A"/>
    <w:rsid w:val="00FC7892"/>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ibretadeartesescenicas.files.wordpress.com/2016/08/la-expresic3b3n-corporal.pdf" TargetMode="External"/><Relationship Id="rId21" Type="http://schemas.openxmlformats.org/officeDocument/2006/relationships/hyperlink" Target="https://www.cultura.gob.cl/wp-content/uploads/2018/07/manual-teatro.pdf" TargetMode="External"/><Relationship Id="rId34" Type="http://schemas.openxmlformats.org/officeDocument/2006/relationships/hyperlink" Target="https://www.youtube.com/watch?v=LsqbD9jXams" TargetMode="External"/><Relationship Id="rId42" Type="http://schemas.openxmlformats.org/officeDocument/2006/relationships/hyperlink" Target="https://www.youtube.com/watch?v=QxG5kIBM0jY" TargetMode="External"/><Relationship Id="rId47" Type="http://schemas.openxmlformats.org/officeDocument/2006/relationships/hyperlink" Target="https://www.youtube.com/watch?v=lsvcXwcrHt0" TargetMode="External"/><Relationship Id="rId50" Type="http://schemas.openxmlformats.org/officeDocument/2006/relationships/hyperlink" Target="https://www.youtube.com/watch?v=28dnYOF-GJo" TargetMode="External"/><Relationship Id="rId55" Type="http://schemas.openxmlformats.org/officeDocument/2006/relationships/hyperlink" Target="https://www.youtube.com/watch?v=IpPbGjn8MJQ" TargetMode="External"/><Relationship Id="rId63" Type="http://schemas.openxmlformats.org/officeDocument/2006/relationships/hyperlink" Target="https://www.youtube.com/watch?v=qJzRzdsGhC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ctaedro.com/wp-content/uploads/2019/02/13155.pdf" TargetMode="External"/><Relationship Id="rId29" Type="http://schemas.openxmlformats.org/officeDocument/2006/relationships/hyperlink" Target="https://libretadeartesescenicas.files.wordpress.com/2016/08/la-expresic3b3n-corporal.pdf" TargetMode="External"/><Relationship Id="rId11" Type="http://schemas.openxmlformats.org/officeDocument/2006/relationships/hyperlink" Target="https://libretadeartesescenicas.files.wordpress.com/2016/08/la-expresic3b3n-corporal.pdf" TargetMode="External"/><Relationship Id="rId24" Type="http://schemas.openxmlformats.org/officeDocument/2006/relationships/hyperlink" Target="https://www.cultura.gob.cl/wp-content/uploads/2018/07/manual-teatro.pdf" TargetMode="External"/><Relationship Id="rId32" Type="http://schemas.openxmlformats.org/officeDocument/2006/relationships/hyperlink" Target="https://www.youtube.com/watch?v=uNY0bhElf9k" TargetMode="External"/><Relationship Id="rId37" Type="http://schemas.openxmlformats.org/officeDocument/2006/relationships/hyperlink" Target="https://www.youtube.com/watch?v=fVnM6NQ-NFU" TargetMode="External"/><Relationship Id="rId40" Type="http://schemas.openxmlformats.org/officeDocument/2006/relationships/hyperlink" Target="https://www.youtube.com/watch?v=VeDBN1mX_Ec" TargetMode="External"/><Relationship Id="rId45" Type="http://schemas.openxmlformats.org/officeDocument/2006/relationships/hyperlink" Target="https://www.youtube.com/watch?v=jbdK9F5td2c" TargetMode="External"/><Relationship Id="rId53" Type="http://schemas.openxmlformats.org/officeDocument/2006/relationships/hyperlink" Target="https://www.youtube.com/watch?v=Y7DPBgJT20s" TargetMode="External"/><Relationship Id="rId58" Type="http://schemas.openxmlformats.org/officeDocument/2006/relationships/hyperlink" Target="https://www.youtube.com/watch?v=X81j2H4hdkE" TargetMode="Externa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www.youtube.com/watch?v=-bnYpCiwV2Q" TargetMode="External"/><Relationship Id="rId19" Type="http://schemas.openxmlformats.org/officeDocument/2006/relationships/hyperlink" Target="https://octaedro.com/wp-content/uploads/2019/02/13155.pdf" TargetMode="External"/><Relationship Id="rId14" Type="http://schemas.openxmlformats.org/officeDocument/2006/relationships/hyperlink" Target="https://libretadeartesescenicas.files.wordpress.com/2016/08/la-expresic3b3n-corporal.pdf" TargetMode="External"/><Relationship Id="rId22" Type="http://schemas.openxmlformats.org/officeDocument/2006/relationships/hyperlink" Target="https://octaedro.com/wp-content/uploads/2019/02/13155.pdf" TargetMode="External"/><Relationship Id="rId27" Type="http://schemas.openxmlformats.org/officeDocument/2006/relationships/hyperlink" Target="https://www.cultura.gob.cl/wp-content/uploads/2018/07/manual-teatro.pdf" TargetMode="External"/><Relationship Id="rId30" Type="http://schemas.openxmlformats.org/officeDocument/2006/relationships/hyperlink" Target="https://www.cultura.gob.cl/wp-content/uploads/2018/07/manual-teatro.pdf" TargetMode="External"/><Relationship Id="rId35" Type="http://schemas.openxmlformats.org/officeDocument/2006/relationships/hyperlink" Target="https://www.youtube.com/watch?v=YrVRa5bLD4c" TargetMode="External"/><Relationship Id="rId43" Type="http://schemas.openxmlformats.org/officeDocument/2006/relationships/hyperlink" Target="https://www.youtube.com/watch?v=QxG5kIBM0jY" TargetMode="External"/><Relationship Id="rId48" Type="http://schemas.openxmlformats.org/officeDocument/2006/relationships/hyperlink" Target="https://www.youtube.com/watch?v=Dsl2jFe1hv0" TargetMode="External"/><Relationship Id="rId56" Type="http://schemas.openxmlformats.org/officeDocument/2006/relationships/hyperlink" Target="https://www.youtube.com/watch?v=eIaEcUj8KjY" TargetMode="External"/><Relationship Id="rId64" Type="http://schemas.openxmlformats.org/officeDocument/2006/relationships/header" Target="header1.xml"/><Relationship Id="rId8" Type="http://schemas.openxmlformats.org/officeDocument/2006/relationships/hyperlink" Target="https://libretadeartesescenicas.files.wordpress.com/2016/08/la-expresic3b3n-corporal.pdf" TargetMode="External"/><Relationship Id="rId51" Type="http://schemas.openxmlformats.org/officeDocument/2006/relationships/hyperlink" Target="https://www.youtube.com/watch?v=28dnYOF-GJo" TargetMode="External"/><Relationship Id="rId3" Type="http://schemas.openxmlformats.org/officeDocument/2006/relationships/styles" Target="styles.xml"/><Relationship Id="rId12" Type="http://schemas.openxmlformats.org/officeDocument/2006/relationships/hyperlink" Target="https://www.cultura.gob.cl/wp-content/uploads/2018/07/manual-teatro.pdf" TargetMode="External"/><Relationship Id="rId17" Type="http://schemas.openxmlformats.org/officeDocument/2006/relationships/hyperlink" Target="https://libretadeartesescenicas.files.wordpress.com/2016/08/la-expresic3b3n-corporal.pdf" TargetMode="External"/><Relationship Id="rId25" Type="http://schemas.openxmlformats.org/officeDocument/2006/relationships/hyperlink" Target="https://octaedro.com/wp-content/uploads/2019/02/13155.pdf" TargetMode="External"/><Relationship Id="rId33" Type="http://schemas.openxmlformats.org/officeDocument/2006/relationships/hyperlink" Target="https://www.youtube.com/watch?v=Pl8U7TYyvt0" TargetMode="External"/><Relationship Id="rId38" Type="http://schemas.openxmlformats.org/officeDocument/2006/relationships/hyperlink" Target="https://www.youtube.com/watch?v=roj_NUQhQqI" TargetMode="External"/><Relationship Id="rId46" Type="http://schemas.openxmlformats.org/officeDocument/2006/relationships/hyperlink" Target="https://www.youtube.com/watch?v=JlFydDXU79E" TargetMode="External"/><Relationship Id="rId59" Type="http://schemas.openxmlformats.org/officeDocument/2006/relationships/hyperlink" Target="https://www.youtube.com/watch?v=VeUiKij5xIg" TargetMode="External"/><Relationship Id="rId20" Type="http://schemas.openxmlformats.org/officeDocument/2006/relationships/hyperlink" Target="https://libretadeartesescenicas.files.wordpress.com/2016/08/la-expresic3b3n-corporal.pdf" TargetMode="External"/><Relationship Id="rId41" Type="http://schemas.openxmlformats.org/officeDocument/2006/relationships/hyperlink" Target="https://www.youtube.com/watch?v=QxG5kIBM0jY" TargetMode="External"/><Relationship Id="rId54" Type="http://schemas.openxmlformats.org/officeDocument/2006/relationships/hyperlink" Target="https://www.youtube.com/watch?v=RuKjsknfrto" TargetMode="External"/><Relationship Id="rId62" Type="http://schemas.openxmlformats.org/officeDocument/2006/relationships/hyperlink" Target="https://www.youtube.com/watch?v=s_hlvRNgGOQ"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cultura.gob.cl/wp-content/uploads/2018/07/manual-teatro.pdf" TargetMode="External"/><Relationship Id="rId23" Type="http://schemas.openxmlformats.org/officeDocument/2006/relationships/hyperlink" Target="https://libretadeartesescenicas.files.wordpress.com/2016/08/la-expresic3b3n-corporal.pdf" TargetMode="External"/><Relationship Id="rId28" Type="http://schemas.openxmlformats.org/officeDocument/2006/relationships/hyperlink" Target="https://octaedro.com/wp-content/uploads/2019/02/13155.pdf" TargetMode="External"/><Relationship Id="rId36" Type="http://schemas.openxmlformats.org/officeDocument/2006/relationships/hyperlink" Target="https://www.youtube.com/watch?v=KW-J9dH-xv4&amp;t=329s" TargetMode="External"/><Relationship Id="rId49" Type="http://schemas.openxmlformats.org/officeDocument/2006/relationships/hyperlink" Target="https://www.youtube.com/watch?v=28dnYOF-GJo" TargetMode="External"/><Relationship Id="rId57" Type="http://schemas.openxmlformats.org/officeDocument/2006/relationships/hyperlink" Target="https://www.youtube.com/watch?v=vV6xq3rF9Rw" TargetMode="External"/><Relationship Id="rId10" Type="http://schemas.openxmlformats.org/officeDocument/2006/relationships/hyperlink" Target="https://octaedro.com/wp-content/uploads/2019/02/13155.pdf" TargetMode="External"/><Relationship Id="rId31" Type="http://schemas.openxmlformats.org/officeDocument/2006/relationships/hyperlink" Target="https://octaedro.com/wp-content/uploads/2019/02/13155.pdf" TargetMode="External"/><Relationship Id="rId44" Type="http://schemas.openxmlformats.org/officeDocument/2006/relationships/hyperlink" Target="https://www.youtube.com/watch?v=5T0-sfsLvRY" TargetMode="External"/><Relationship Id="rId52" Type="http://schemas.openxmlformats.org/officeDocument/2006/relationships/hyperlink" Target="https://www.youtube.com/watch?v=V_zpWmu53VU" TargetMode="External"/><Relationship Id="rId60" Type="http://schemas.openxmlformats.org/officeDocument/2006/relationships/hyperlink" Target="https://www.youtube.com/watch?v=lE0uXTt5eg0" TargetMode="Externa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ultura.gob.cl/wp-content/uploads/2018/07/manual-teatro.pdf" TargetMode="External"/><Relationship Id="rId13" Type="http://schemas.openxmlformats.org/officeDocument/2006/relationships/hyperlink" Target="https://octaedro.com/wp-content/uploads/2019/02/13155.pdf" TargetMode="External"/><Relationship Id="rId18" Type="http://schemas.openxmlformats.org/officeDocument/2006/relationships/hyperlink" Target="https://www.cultura.gob.cl/wp-content/uploads/2018/07/manual-teatro.pdf" TargetMode="External"/><Relationship Id="rId39" Type="http://schemas.openxmlformats.org/officeDocument/2006/relationships/hyperlink" Target="https://www.youtube.com/watch?v=E9-7_Icugv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D39F7-214B-40CC-B832-3B4B3B2BC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2348</Words>
  <Characters>13389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cp:lastPrinted>2022-09-05T18:11:00Z</cp:lastPrinted>
  <dcterms:created xsi:type="dcterms:W3CDTF">2023-10-24T17:31:00Z</dcterms:created>
  <dcterms:modified xsi:type="dcterms:W3CDTF">2023-10-24T17:31:00Z</dcterms:modified>
</cp:coreProperties>
</file>